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PREMIADOS NIVEL 2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MENCION DE HONOR</w:t>
      </w:r>
    </w:p>
    <w:tbl>
      <w:tblPr>
        <w:tblStyle w:val="Table1"/>
        <w:tblW w:w="11328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2"/>
        <w:gridCol w:w="4157"/>
        <w:gridCol w:w="2387"/>
        <w:gridCol w:w="2562"/>
        <w:tblGridChange w:id="0">
          <w:tblGrid>
            <w:gridCol w:w="2222"/>
            <w:gridCol w:w="4157"/>
            <w:gridCol w:w="2387"/>
            <w:gridCol w:w="2562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CORRIENTES CAPITAL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Salesiano Pio XI (I-7)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Virginia Macarena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Nuñez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TUCUMAN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San Miguel F-17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Octavio Eduardo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Molina Medina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CHUBUT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Don Bosco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Tanya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Agüero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PUEYRREDON BS 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Inmaculada Concepción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Ignacio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Palomo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CABA BS 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"Ecos" Escuela Secundaria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Lucila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Halperin Buora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SANTA FE ROSARIO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"Sara Bartfeld Rietti" Polo Educativo Gral Lagos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Guillermina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Tracanelli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LA PAMPA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Santo Tomás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Augusto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Rivera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CORRIENTES CAPITAL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Normal Dr Juan Pujol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Tobias Nahuel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Roncati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ENTRE RIOS PARANÁ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de Enseñanza “Edu-Pro” D-112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Ezequiel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Tripodi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CHACO RESISTENCIA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UEGP N°109 "DR. DARLOS PRIMO LOPEZ PIACENTINI"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Max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Beinaravicius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RIO NEGRO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Nuevo Siglo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Azul Mary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Scoffield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PILAR BS 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LINCOLN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Lucía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Spoltore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Liceo Militar General Espejo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Martín Fabricio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Hualampa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CATAMARCA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Privado Manuel Belgrano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Bautista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Abel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NEUQUEN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 Agustín International School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Julia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Girard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SANTIAGO CAPITAL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Hermano Hermas de Bruijn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Emilio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Prieto Tarchimi</w:t>
            </w:r>
          </w:p>
        </w:tc>
      </w:tr>
    </w:tbl>
    <w:p w:rsidR="00000000" w:rsidDel="00000000" w:rsidP="00000000" w:rsidRDefault="00000000" w:rsidRPr="00000000" w14:paraId="00000043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426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TERCER PREMIO</w:t>
      </w:r>
    </w:p>
    <w:tbl>
      <w:tblPr>
        <w:tblStyle w:val="Table2"/>
        <w:tblW w:w="11199.0" w:type="dxa"/>
        <w:jc w:val="left"/>
        <w:tblInd w:w="-572.0" w:type="dxa"/>
        <w:tblLayout w:type="fixed"/>
        <w:tblLook w:val="0400"/>
      </w:tblPr>
      <w:tblGrid>
        <w:gridCol w:w="2281"/>
        <w:gridCol w:w="4382"/>
        <w:gridCol w:w="2126"/>
        <w:gridCol w:w="2410"/>
        <w:tblGridChange w:id="0">
          <w:tblGrid>
            <w:gridCol w:w="2281"/>
            <w:gridCol w:w="4382"/>
            <w:gridCol w:w="2126"/>
            <w:gridCol w:w="2410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GRAL ALVEAR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de Agricultura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Constanza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Barón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LA PAMPA SANTA ROSA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Santo Tomás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Jhanna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García Raskin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MONTEGRANDE 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Senderos Azules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Ramiro Antonio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Mariño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GODOY CRUZ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Técnica de la Universidad de Mendoza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Joaquin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Manescau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VICENTE LOPEZ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Municipal Paula Albarracín de Sarmiento- EMPAS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Noe (Bianca)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Ayoul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VICENTE LOPEZ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La Salle Florida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Rocco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Ubilla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SANTA FE ROSARIO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IPS "General San Martín"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Anna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Buszmicz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VICENTE LOPEZ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Escocesa San Andrés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Felix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Curia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GODOY CRUZ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Técnica de la Universidad de Mendoza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Matías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Díaz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NEUQUEN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 Agustín International School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Lucio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Oyarzabal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PUEYRREDON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Juan Gutenberg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Agustín Leonardo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Lee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Liceo Militar General Espejo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Lucas Martín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Riquelme</w:t>
            </w:r>
          </w:p>
        </w:tc>
      </w:tr>
    </w:tbl>
    <w:p w:rsidR="00000000" w:rsidDel="00000000" w:rsidP="00000000" w:rsidRDefault="00000000" w:rsidRPr="00000000" w14:paraId="00000077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SEGUNDO PREMIO</w:t>
      </w:r>
    </w:p>
    <w:tbl>
      <w:tblPr>
        <w:tblStyle w:val="Table3"/>
        <w:tblW w:w="11542.0" w:type="dxa"/>
        <w:jc w:val="left"/>
        <w:tblInd w:w="-572.0" w:type="dxa"/>
        <w:tblLayout w:type="fixed"/>
        <w:tblLook w:val="0400"/>
      </w:tblPr>
      <w:tblGrid>
        <w:gridCol w:w="2301"/>
        <w:gridCol w:w="4362"/>
        <w:gridCol w:w="2367"/>
        <w:gridCol w:w="2512"/>
        <w:tblGridChange w:id="0">
          <w:tblGrid>
            <w:gridCol w:w="2301"/>
            <w:gridCol w:w="4362"/>
            <w:gridCol w:w="2367"/>
            <w:gridCol w:w="2512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PUEYRREDON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Inmaculada Concepción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Valentín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Manzo Majirena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GRAL ALVEAR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de Agricultura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Micaela Rocío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Rivas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CORRIENTES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Salesiano Pio XI (I-7)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Juan Cruz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Ramallo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CABA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Técnica ORT N°2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Benjamín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 Barbará Fadol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Liceo Militar General Espejo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Estanislao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López Brenot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VICENTE LOPEZ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La Salle Florida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Facundo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Camacho Alonso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PUEYRREDON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Juan Gutenberg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Francisco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Morán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CABA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"Ecos" Escuela Secundaria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Ariel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Lerner</w:t>
            </w:r>
          </w:p>
        </w:tc>
      </w:tr>
    </w:tbl>
    <w:p w:rsidR="00000000" w:rsidDel="00000000" w:rsidP="00000000" w:rsidRDefault="00000000" w:rsidRPr="00000000" w14:paraId="0000009C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-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-426" w:firstLine="0"/>
        <w:rPr/>
      </w:pPr>
      <w:r w:rsidDel="00000000" w:rsidR="00000000" w:rsidRPr="00000000">
        <w:rPr>
          <w:rtl w:val="0"/>
        </w:rPr>
        <w:t xml:space="preserve">PRIMER PREMIO</w:t>
      </w:r>
    </w:p>
    <w:tbl>
      <w:tblPr>
        <w:tblStyle w:val="Table4"/>
        <w:tblW w:w="1020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0"/>
        <w:gridCol w:w="3976"/>
        <w:gridCol w:w="2126"/>
        <w:gridCol w:w="1985"/>
        <w:tblGridChange w:id="0">
          <w:tblGrid>
            <w:gridCol w:w="2120"/>
            <w:gridCol w:w="3976"/>
            <w:gridCol w:w="2126"/>
            <w:gridCol w:w="198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CABA BS 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"Ecos" Escuela Secundaria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Martin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Britozlaber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San José Hermanas Dominicas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Juan Cruz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Garay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SANTA FE ROSARIO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IPS "General San Martín"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Franco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Pinto Agostino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SANTA FE ROSARIO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IPS "General San Martín"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Máximo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Nasurdi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PREMIADOS NIVEL 1</w:t>
      </w:r>
    </w:p>
    <w:p w:rsidR="00000000" w:rsidDel="00000000" w:rsidP="00000000" w:rsidRDefault="00000000" w:rsidRPr="00000000" w14:paraId="000000C8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MENCION DE HONOR</w:t>
      </w:r>
    </w:p>
    <w:tbl>
      <w:tblPr>
        <w:tblStyle w:val="Table5"/>
        <w:tblW w:w="10060.0" w:type="dxa"/>
        <w:jc w:val="left"/>
        <w:tblLayout w:type="fixed"/>
        <w:tblLook w:val="0400"/>
      </w:tblPr>
      <w:tblGrid>
        <w:gridCol w:w="2793"/>
        <w:gridCol w:w="2872"/>
        <w:gridCol w:w="1843"/>
        <w:gridCol w:w="2552"/>
        <w:tblGridChange w:id="0">
          <w:tblGrid>
            <w:gridCol w:w="2793"/>
            <w:gridCol w:w="2872"/>
            <w:gridCol w:w="1843"/>
            <w:gridCol w:w="2552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TUCUMAN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del Sol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Sofia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Valko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TUCUMAN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del Sol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Spahr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CORRIENTES BELLAVISTA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Normal" Maria Luisa Romàn De Frechou"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Brisa Victoria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Ledesma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CORRIENTES BELLAVISTA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Normal" Maria Luisa Romàn De Frechou"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Valentina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Irigoyen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Carmen Vera Arenas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Lautaro Martín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Adre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Carmen Vera Arenas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Julián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Weiner Garritano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SANTIAGO DE ESTERO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Hermano Hermas De Bruijn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Eliseo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Espeche Saban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SANTIAGO DE ESTERO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Hermano Hermas De Bruijn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Aitana Catalina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Fantoni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SANTIAGO DEL ESTERO FRIAS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Ciudad De Frias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Bruno Dario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Siman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SANTIAGO DEL ESTERO FRIAS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Ciudad De Frias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Germán Emmanuel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Bazan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TUCUMAN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San Miguel F-17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Joaquín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Gutierrez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TUCUMAN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San Miguel F-17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Tomás isaias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Delgado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NEUQUEN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E.C.E.N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Giuliana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Cabezas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39 NEUQUEN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E.C.E.N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Cecilia Lucia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Sanchez Geiges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SANTIAGO DE ESTERO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Santo Tomás De Aquino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Guillermina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Tarchini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SANTIAGO DE ESTERO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Santo Tomás De Aquino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Bianca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Coria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RIOCUARTO CORDOBA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PROA SEDE VICUÑA MACKENNA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Francisco Rubén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Gallardo Gimenez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RIOCUARTO CORDOBA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PROA SEDE VICUÑA MACKENNA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Héctor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Frigerio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TORTUGUITA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Dailan School &amp; Sports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Matias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Hirst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TORTUGUITA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Dailan School &amp; Sports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Tiziano Benjamin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Cincunegui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 Jorge P-132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Francesca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Pesce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 Jorge P-132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Agustina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Mechulan Lanci</w:t>
            </w:r>
          </w:p>
        </w:tc>
      </w:tr>
    </w:tbl>
    <w:p w:rsidR="00000000" w:rsidDel="00000000" w:rsidP="00000000" w:rsidRDefault="00000000" w:rsidRPr="00000000" w14:paraId="00000121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-567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TERCER PREMIO</w:t>
      </w:r>
    </w:p>
    <w:tbl>
      <w:tblPr>
        <w:tblStyle w:val="Table6"/>
        <w:tblW w:w="10150.0" w:type="dxa"/>
        <w:jc w:val="left"/>
        <w:tblLayout w:type="fixed"/>
        <w:tblLook w:val="0400"/>
      </w:tblPr>
      <w:tblGrid>
        <w:gridCol w:w="2689"/>
        <w:gridCol w:w="3181"/>
        <w:gridCol w:w="2120"/>
        <w:gridCol w:w="2160"/>
        <w:tblGridChange w:id="0">
          <w:tblGrid>
            <w:gridCol w:w="2689"/>
            <w:gridCol w:w="3181"/>
            <w:gridCol w:w="2120"/>
            <w:gridCol w:w="2160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 Jorge P-132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Constanza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Barbera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 Jorge P-132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Mercdes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Bernal Schmitt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LA PAMPA STA ROSA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SANTO TOMÁS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Paulina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Lopez Alcala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LA PAMPA STA ROSA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SANTO TOMÁS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Zoe Amarena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Vendramini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BRAGADO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EESN°4 Escuela Normal Superior De Bragado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Isabella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Bianchi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BRAGADO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EESN°4 Escuela Normal Superior De Bragado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Amelia Lucía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Marquez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CHUBUT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María Auxiliadora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Candelaria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Reta Robelli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CHUBUT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María Auxiliadora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Irina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Bacchiarri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CHUBUT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Don Bosco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Brunella Agostina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Colman Juarez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CHUBUT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Don Bosco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Alejo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Gomez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MONTEGRANDE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Senderos Azules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Fernandes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MONTEGRANDE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Senderos Azules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Bruno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Taglietti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CORRIENTES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Vuelta del Ombú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Samuel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CORRIENTES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Vuelta del Ombú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Luciano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Hudema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ENTRE RIOS PARANA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Cristiano Evangélico Bautista de Enseñanza 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Benjamín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Lopez Sciortino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ENTRE RIOS PARANA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Cristiano Evangélico Bautista de Enseñanza Media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Valentino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Godoy Oviedo</w:t>
            </w:r>
          </w:p>
        </w:tc>
      </w:tr>
    </w:tbl>
    <w:p w:rsidR="00000000" w:rsidDel="00000000" w:rsidP="00000000" w:rsidRDefault="00000000" w:rsidRPr="00000000" w14:paraId="0000016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SEGUNDO PREMIO</w:t>
      </w:r>
    </w:p>
    <w:tbl>
      <w:tblPr>
        <w:tblStyle w:val="Table7"/>
        <w:tblW w:w="10087.0" w:type="dxa"/>
        <w:jc w:val="left"/>
        <w:tblLayout w:type="fixed"/>
        <w:tblLook w:val="0400"/>
      </w:tblPr>
      <w:tblGrid>
        <w:gridCol w:w="2729"/>
        <w:gridCol w:w="3078"/>
        <w:gridCol w:w="2120"/>
        <w:gridCol w:w="2160"/>
        <w:tblGridChange w:id="0">
          <w:tblGrid>
            <w:gridCol w:w="2729"/>
            <w:gridCol w:w="3078"/>
            <w:gridCol w:w="2120"/>
            <w:gridCol w:w="2160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VICENTE LOPEZ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Escocesa San Andrés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Florence Erin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Quigley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VICENTE LOPEZ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Escocesa San Andrés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Helena María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Polijronopulos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SANTIAGO DEL ESTERO FRIAS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Ciudad De Frias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Evangelina Magalí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Baracat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bottom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LUJAN DE CUYO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San Jorge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Felipe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Gimenez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RIO NEGRO GRAL ROCA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Nuevo Siglo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Joaquín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Ferrera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RIO NEGRO GRAL ROCA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Nuevo Siglo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Celina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Ruiz Moreno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SANTA CRUZ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Provincial Primaria N° 73 "Lago Argentino"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Camila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Alvarez Bellazzi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SANTA CRUZ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Escuela Provincial Primaria N° 73 "Lago Argentino"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Malena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Uran Lanfranco</w:t>
            </w:r>
          </w:p>
        </w:tc>
      </w:tr>
    </w:tbl>
    <w:p w:rsidR="00000000" w:rsidDel="00000000" w:rsidP="00000000" w:rsidRDefault="00000000" w:rsidRPr="00000000" w14:paraId="0000018C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PRIMER PREMIO</w:t>
      </w:r>
    </w:p>
    <w:p w:rsidR="00000000" w:rsidDel="00000000" w:rsidP="00000000" w:rsidRDefault="00000000" w:rsidRPr="00000000" w14:paraId="0000018E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77.0" w:type="dxa"/>
        <w:jc w:val="left"/>
        <w:tblLayout w:type="fixed"/>
        <w:tblLook w:val="0400"/>
      </w:tblPr>
      <w:tblGrid>
        <w:gridCol w:w="2659"/>
        <w:gridCol w:w="3573"/>
        <w:gridCol w:w="1985"/>
        <w:gridCol w:w="2160"/>
        <w:tblGridChange w:id="0">
          <w:tblGrid>
            <w:gridCol w:w="2659"/>
            <w:gridCol w:w="3573"/>
            <w:gridCol w:w="1985"/>
            <w:gridCol w:w="2160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HIPOLITO IRIGOYEN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Santa Teresita Diegep 4953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Máximo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González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HIPOLITO IRIGOYEN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Santa Teresita Diegep 4953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González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CORRIENTES PASO De LOS LIBRES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San José IS-4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Santiago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Aguirre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CORRIENTES PASO De LOS LIBRES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San José IS-4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Ivan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Mumbach</w:t>
            </w:r>
          </w:p>
        </w:tc>
      </w:tr>
    </w:tbl>
    <w:p w:rsidR="00000000" w:rsidDel="00000000" w:rsidP="00000000" w:rsidRDefault="00000000" w:rsidRPr="00000000" w14:paraId="0000019F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MENCIONES ESPECIALES</w:t>
      </w:r>
    </w:p>
    <w:p w:rsidR="00000000" w:rsidDel="00000000" w:rsidP="00000000" w:rsidRDefault="00000000" w:rsidRPr="00000000" w14:paraId="000001A3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MEJOR PRUEBA NIVEL 1</w:t>
      </w:r>
    </w:p>
    <w:tbl>
      <w:tblPr>
        <w:tblStyle w:val="Table9"/>
        <w:tblW w:w="10519.0" w:type="dxa"/>
        <w:jc w:val="left"/>
        <w:tblLayout w:type="fixed"/>
        <w:tblLook w:val="0400"/>
      </w:tblPr>
      <w:tblGrid>
        <w:gridCol w:w="2972"/>
        <w:gridCol w:w="3827"/>
        <w:gridCol w:w="1560"/>
        <w:gridCol w:w="2160"/>
        <w:tblGridChange w:id="0">
          <w:tblGrid>
            <w:gridCol w:w="2972"/>
            <w:gridCol w:w="3827"/>
            <w:gridCol w:w="1560"/>
            <w:gridCol w:w="2160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HIPOLITO IRIGOYEN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Santa Teresita Diegep 4953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Máximo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González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HIPOLITO IRIGOYEN BS AS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Santa Teresita Diegep 4953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Marcos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González</w:t>
            </w:r>
          </w:p>
        </w:tc>
      </w:tr>
    </w:tbl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MEJOR PRUEBA EXPERIMENTAL NIVEL 2</w:t>
      </w:r>
    </w:p>
    <w:tbl>
      <w:tblPr>
        <w:tblStyle w:val="Table10"/>
        <w:tblW w:w="1020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0"/>
        <w:gridCol w:w="3976"/>
        <w:gridCol w:w="2126"/>
        <w:gridCol w:w="1985"/>
        <w:tblGridChange w:id="0">
          <w:tblGrid>
            <w:gridCol w:w="2120"/>
            <w:gridCol w:w="3976"/>
            <w:gridCol w:w="2126"/>
            <w:gridCol w:w="198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Colegio San José Hermanas Dominicas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Juan Cruz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Garay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MENDOZA CAPITAL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Liceo Militar General Espejo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Martín Fabricio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Hualampa</w:t>
            </w:r>
          </w:p>
        </w:tc>
      </w:tr>
    </w:tbl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MEJOR PRUEBA TEÓRICA NIVEL 2</w:t>
      </w:r>
    </w:p>
    <w:tbl>
      <w:tblPr>
        <w:tblStyle w:val="Table11"/>
        <w:tblW w:w="10207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0"/>
        <w:gridCol w:w="3976"/>
        <w:gridCol w:w="2126"/>
        <w:gridCol w:w="1985"/>
        <w:tblGridChange w:id="0">
          <w:tblGrid>
            <w:gridCol w:w="2120"/>
            <w:gridCol w:w="3976"/>
            <w:gridCol w:w="2126"/>
            <w:gridCol w:w="198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CABA BS 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"Ecos" Escuela Secundaria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Martin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Britozlaber</w:t>
            </w:r>
          </w:p>
        </w:tc>
      </w:tr>
    </w:tbl>
    <w:p w:rsidR="00000000" w:rsidDel="00000000" w:rsidP="00000000" w:rsidRDefault="00000000" w:rsidRPr="00000000" w14:paraId="000001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MEJOR  PRUEBA NIVEL 2</w:t>
      </w:r>
    </w:p>
    <w:tbl>
      <w:tblPr>
        <w:tblStyle w:val="Table12"/>
        <w:tblW w:w="1020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0"/>
        <w:gridCol w:w="3976"/>
        <w:gridCol w:w="2126"/>
        <w:gridCol w:w="1985"/>
        <w:tblGridChange w:id="0">
          <w:tblGrid>
            <w:gridCol w:w="2120"/>
            <w:gridCol w:w="3976"/>
            <w:gridCol w:w="2126"/>
            <w:gridCol w:w="1985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CABA BS AS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Instituto "Ecos" Escuela Secundaria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Martin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Britozlaber</w:t>
            </w:r>
          </w:p>
        </w:tc>
      </w:tr>
    </w:tbl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ind w:left="-56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