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8"/>
        <w:gridCol w:w="3261"/>
        <w:gridCol w:w="2416"/>
        <w:gridCol w:w="1560"/>
        <w:gridCol w:w="1751"/>
        <w:gridCol w:w="2801"/>
      </w:tblGrid>
      <w:tr w:rsidR="005450DA" w:rsidRPr="005450DA" w:rsidTr="005450DA">
        <w:trPr>
          <w:trHeight w:val="315"/>
        </w:trPr>
        <w:tc>
          <w:tcPr>
            <w:tcW w:w="840" w:type="dxa"/>
            <w:noWrap/>
            <w:hideMark/>
          </w:tcPr>
          <w:p w:rsidR="005450DA" w:rsidRPr="005450DA" w:rsidRDefault="005450DA"/>
        </w:tc>
        <w:tc>
          <w:tcPr>
            <w:tcW w:w="4720" w:type="dxa"/>
            <w:noWrap/>
            <w:hideMark/>
          </w:tcPr>
          <w:p w:rsidR="005450DA" w:rsidRPr="005450DA" w:rsidRDefault="005450DA"/>
        </w:tc>
        <w:tc>
          <w:tcPr>
            <w:tcW w:w="8160" w:type="dxa"/>
            <w:gridSpan w:val="3"/>
            <w:noWrap/>
            <w:hideMark/>
          </w:tcPr>
          <w:p w:rsidR="005450DA" w:rsidRPr="005450DA" w:rsidRDefault="005450DA">
            <w:pPr>
              <w:rPr>
                <w:b/>
                <w:bCs/>
              </w:rPr>
            </w:pPr>
            <w:r w:rsidRPr="005450DA">
              <w:rPr>
                <w:b/>
                <w:bCs/>
              </w:rPr>
              <w:t>Planilla de inscripción postulantes concurso escenografía "Lago de los cisnes"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pPr>
              <w:rPr>
                <w:b/>
                <w:bCs/>
              </w:rPr>
            </w:pPr>
          </w:p>
        </w:tc>
      </w:tr>
      <w:tr w:rsidR="005450DA" w:rsidRPr="005450DA" w:rsidTr="005450DA">
        <w:trPr>
          <w:trHeight w:val="300"/>
        </w:trPr>
        <w:tc>
          <w:tcPr>
            <w:tcW w:w="840" w:type="dxa"/>
            <w:noWrap/>
            <w:hideMark/>
          </w:tcPr>
          <w:p w:rsidR="005450DA" w:rsidRPr="005450DA" w:rsidRDefault="005450DA"/>
        </w:tc>
        <w:tc>
          <w:tcPr>
            <w:tcW w:w="4720" w:type="dxa"/>
            <w:noWrap/>
            <w:hideMark/>
          </w:tcPr>
          <w:p w:rsidR="005450DA" w:rsidRPr="005450DA" w:rsidRDefault="005450DA"/>
        </w:tc>
        <w:tc>
          <w:tcPr>
            <w:tcW w:w="3470" w:type="dxa"/>
            <w:noWrap/>
            <w:hideMark/>
          </w:tcPr>
          <w:p w:rsidR="005450DA" w:rsidRPr="005450DA" w:rsidRDefault="005450DA"/>
        </w:tc>
        <w:tc>
          <w:tcPr>
            <w:tcW w:w="2204" w:type="dxa"/>
            <w:noWrap/>
            <w:hideMark/>
          </w:tcPr>
          <w:p w:rsidR="005450DA" w:rsidRPr="005450DA" w:rsidRDefault="005450DA"/>
        </w:tc>
        <w:tc>
          <w:tcPr>
            <w:tcW w:w="2486" w:type="dxa"/>
            <w:noWrap/>
            <w:hideMark/>
          </w:tcPr>
          <w:p w:rsidR="005450DA" w:rsidRPr="005450DA" w:rsidRDefault="005450DA"/>
        </w:tc>
        <w:tc>
          <w:tcPr>
            <w:tcW w:w="4040" w:type="dxa"/>
            <w:noWrap/>
            <w:hideMark/>
          </w:tcPr>
          <w:p w:rsidR="005450DA" w:rsidRPr="005450DA" w:rsidRDefault="005450DA"/>
        </w:tc>
      </w:tr>
      <w:tr w:rsidR="005450DA" w:rsidRPr="005450DA" w:rsidTr="005450DA">
        <w:trPr>
          <w:trHeight w:val="480"/>
        </w:trPr>
        <w:tc>
          <w:tcPr>
            <w:tcW w:w="840" w:type="dxa"/>
            <w:noWrap/>
            <w:hideMark/>
          </w:tcPr>
          <w:p w:rsidR="005450DA" w:rsidRPr="005450DA" w:rsidRDefault="005450DA">
            <w:proofErr w:type="spellStart"/>
            <w:r w:rsidRPr="005450DA">
              <w:t>Nº</w:t>
            </w:r>
            <w:proofErr w:type="spellEnd"/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Apellido y nombre titular proyecto/integrantes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Tipo y número de documento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Correo electrónico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Teléfono de contacto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Domicilio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  <w:tr w:rsidR="005450DA" w:rsidRPr="005450DA" w:rsidTr="005450DA">
        <w:trPr>
          <w:trHeight w:val="420"/>
        </w:trPr>
        <w:tc>
          <w:tcPr>
            <w:tcW w:w="8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72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347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204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2486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  <w:tc>
          <w:tcPr>
            <w:tcW w:w="4040" w:type="dxa"/>
            <w:noWrap/>
            <w:hideMark/>
          </w:tcPr>
          <w:p w:rsidR="005450DA" w:rsidRPr="005450DA" w:rsidRDefault="005450DA">
            <w:r w:rsidRPr="005450DA">
              <w:t> </w:t>
            </w:r>
          </w:p>
        </w:tc>
      </w:tr>
    </w:tbl>
    <w:p w:rsidR="005450DA" w:rsidRDefault="005450DA">
      <w:bookmarkStart w:id="0" w:name="_GoBack"/>
      <w:bookmarkEnd w:id="0"/>
    </w:p>
    <w:sectPr w:rsidR="005450DA" w:rsidSect="005450DA">
      <w:headerReference w:type="default" r:id="rId6"/>
      <w:footerReference w:type="default" r:id="rId7"/>
      <w:pgSz w:w="15840" w:h="12240" w:orient="landscape"/>
      <w:pgMar w:top="1701" w:right="1701" w:bottom="1701" w:left="1702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C78" w:rsidRDefault="00F13C78" w:rsidP="00A1441D">
      <w:pPr>
        <w:spacing w:after="0" w:line="240" w:lineRule="auto"/>
      </w:pPr>
      <w:r>
        <w:separator/>
      </w:r>
    </w:p>
  </w:endnote>
  <w:endnote w:type="continuationSeparator" w:id="0">
    <w:p w:rsidR="00F13C78" w:rsidRDefault="00F13C78" w:rsidP="00A1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B87" w:rsidRPr="00D97422" w:rsidRDefault="008E5B87" w:rsidP="008E5B87">
    <w:pPr>
      <w:pStyle w:val="Piedepgina"/>
      <w:jc w:val="center"/>
      <w:rPr>
        <w:rFonts w:ascii="Frutiger LT Std 55 Roman" w:hAnsi="Frutiger LT Std 55 Roman"/>
        <w:sz w:val="14"/>
        <w:szCs w:val="14"/>
      </w:rPr>
    </w:pPr>
    <w:r w:rsidRPr="00D97422">
      <w:rPr>
        <w:rFonts w:ascii="Frutiger LT Std 55 Roman" w:hAnsi="Frutiger LT Std 55 Roman"/>
        <w:sz w:val="14"/>
        <w:szCs w:val="14"/>
      </w:rPr>
      <w:t xml:space="preserve">CENTRO UNIVERSITARIO · M5502JMA </w:t>
    </w:r>
    <w:r>
      <w:rPr>
        <w:rFonts w:ascii="Frutiger LT Std 55 Roman" w:hAnsi="Frutiger LT Std 55 Roman"/>
        <w:sz w:val="14"/>
        <w:szCs w:val="14"/>
      </w:rPr>
      <w:t>· MENDOZA, ARGENTINA · +54 261</w:t>
    </w:r>
    <w:r w:rsidRPr="00D97422">
      <w:rPr>
        <w:rFonts w:ascii="Frutiger LT Std 55 Roman" w:hAnsi="Frutiger LT Std 55 Roman"/>
        <w:sz w:val="14"/>
        <w:szCs w:val="14"/>
      </w:rPr>
      <w:t xml:space="preserve"> </w:t>
    </w:r>
    <w:r>
      <w:rPr>
        <w:rFonts w:ascii="Frutiger LT Std 55 Roman" w:hAnsi="Frutiger LT Std 55 Roman"/>
        <w:sz w:val="14"/>
        <w:szCs w:val="14"/>
      </w:rPr>
      <w:t>4135000</w:t>
    </w:r>
    <w:r w:rsidRPr="00D97422">
      <w:rPr>
        <w:rFonts w:ascii="Frutiger LT Std 55 Roman" w:hAnsi="Frutiger LT Std 55 Roman"/>
        <w:sz w:val="14"/>
        <w:szCs w:val="14"/>
      </w:rPr>
      <w:t xml:space="preserve"> · www.uncuyo.edu.ar</w:t>
    </w:r>
    <w:r>
      <w:rPr>
        <w:rFonts w:ascii="Frutiger LT Std 55 Roman" w:hAnsi="Frutiger LT Std 55 Roman"/>
        <w:sz w:val="14"/>
        <w:szCs w:val="14"/>
      </w:rPr>
      <w:t>/vinculacion</w:t>
    </w:r>
  </w:p>
  <w:p w:rsidR="00A1441D" w:rsidRDefault="00A144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C78" w:rsidRDefault="00F13C78" w:rsidP="00A1441D">
      <w:pPr>
        <w:spacing w:after="0" w:line="240" w:lineRule="auto"/>
      </w:pPr>
      <w:r>
        <w:separator/>
      </w:r>
    </w:p>
  </w:footnote>
  <w:footnote w:type="continuationSeparator" w:id="0">
    <w:p w:rsidR="00F13C78" w:rsidRDefault="00F13C78" w:rsidP="00A1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D" w:rsidRDefault="00434EA8" w:rsidP="008F631F">
    <w:pPr>
      <w:pStyle w:val="Encabezado"/>
      <w:tabs>
        <w:tab w:val="clear" w:pos="4419"/>
        <w:tab w:val="clear" w:pos="8838"/>
        <w:tab w:val="left" w:pos="1935"/>
        <w:tab w:val="left" w:pos="2490"/>
      </w:tabs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875" cy="10979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uerpo estable de Ballet-3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876" cy="1111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31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1D"/>
    <w:rsid w:val="00022E23"/>
    <w:rsid w:val="002507F1"/>
    <w:rsid w:val="00283253"/>
    <w:rsid w:val="002B1F9C"/>
    <w:rsid w:val="002E42E4"/>
    <w:rsid w:val="00350018"/>
    <w:rsid w:val="003F08CE"/>
    <w:rsid w:val="004209CC"/>
    <w:rsid w:val="00434EA8"/>
    <w:rsid w:val="00507AAE"/>
    <w:rsid w:val="00537814"/>
    <w:rsid w:val="005450DA"/>
    <w:rsid w:val="00883B0F"/>
    <w:rsid w:val="00892846"/>
    <w:rsid w:val="008E5B87"/>
    <w:rsid w:val="008F631F"/>
    <w:rsid w:val="00994B8F"/>
    <w:rsid w:val="009E113C"/>
    <w:rsid w:val="00A1441D"/>
    <w:rsid w:val="00B21107"/>
    <w:rsid w:val="00C257BA"/>
    <w:rsid w:val="00C47130"/>
    <w:rsid w:val="00CA2971"/>
    <w:rsid w:val="00DB1F70"/>
    <w:rsid w:val="00E24C11"/>
    <w:rsid w:val="00F13C78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8C5E7"/>
  <w15:docId w15:val="{A9D90159-EAFB-431D-A8CD-B2C5F5FB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Acer</cp:lastModifiedBy>
  <cp:revision>2</cp:revision>
  <dcterms:created xsi:type="dcterms:W3CDTF">2019-05-07T15:06:00Z</dcterms:created>
  <dcterms:modified xsi:type="dcterms:W3CDTF">2019-05-07T15:06:00Z</dcterms:modified>
</cp:coreProperties>
</file>