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CF" w:rsidRDefault="00DE07CF" w:rsidP="00DE07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</w:p>
    <w:p w:rsidR="00DE07CF" w:rsidRDefault="00DE07CF" w:rsidP="00DE07C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Apoyo para reparación, optimización y actualización de equipamiento</w:t>
      </w:r>
    </w:p>
    <w:p w:rsidR="00DE07CF" w:rsidRDefault="00DE07CF" w:rsidP="00DE07CF">
      <w:pPr>
        <w:spacing w:after="0"/>
        <w:jc w:val="center"/>
        <w:rPr>
          <w:b/>
          <w:sz w:val="24"/>
          <w:szCs w:val="24"/>
        </w:rPr>
      </w:pPr>
    </w:p>
    <w:p w:rsidR="00DE07CF" w:rsidRDefault="00DE07CF" w:rsidP="00DE07CF">
      <w:pPr>
        <w:jc w:val="center"/>
        <w:rPr>
          <w:b/>
        </w:rPr>
      </w:pPr>
      <w:r>
        <w:rPr>
          <w:b/>
          <w:sz w:val="24"/>
          <w:szCs w:val="24"/>
        </w:rPr>
        <w:t>FORMULARIO PARA LA POSTULACIÓN</w:t>
      </w: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0"/>
        <w:gridCol w:w="1305"/>
      </w:tblGrid>
      <w:tr w:rsidR="00DE07CF" w:rsidTr="001F604B">
        <w:trPr>
          <w:trHeight w:val="220"/>
        </w:trPr>
        <w:tc>
          <w:tcPr>
            <w:tcW w:w="8925" w:type="dxa"/>
            <w:gridSpan w:val="2"/>
          </w:tcPr>
          <w:p w:rsidR="00DE07CF" w:rsidRDefault="00DE07CF" w:rsidP="001F604B">
            <w:pPr>
              <w:jc w:val="center"/>
            </w:pPr>
            <w:r>
              <w:rPr>
                <w:b/>
              </w:rPr>
              <w:t xml:space="preserve">Tipo de solicitud </w:t>
            </w:r>
            <w:r>
              <w:t>(Marque con una X)</w:t>
            </w:r>
          </w:p>
        </w:tc>
      </w:tr>
      <w:tr w:rsidR="00DE07CF" w:rsidTr="001F604B">
        <w:tc>
          <w:tcPr>
            <w:tcW w:w="7620" w:type="dxa"/>
          </w:tcPr>
          <w:p w:rsidR="00DE07CF" w:rsidRDefault="00DE07CF" w:rsidP="001F604B">
            <w:pPr>
              <w:jc w:val="both"/>
            </w:pPr>
            <w:r>
              <w:t>- Reparación de equipamiento existente.</w:t>
            </w:r>
          </w:p>
        </w:tc>
        <w:tc>
          <w:tcPr>
            <w:tcW w:w="1305" w:type="dxa"/>
          </w:tcPr>
          <w:p w:rsidR="00DE07CF" w:rsidRDefault="00DE07CF" w:rsidP="001F604B">
            <w:pPr>
              <w:jc w:val="both"/>
            </w:pPr>
          </w:p>
        </w:tc>
      </w:tr>
      <w:tr w:rsidR="00DE07CF" w:rsidTr="001F604B">
        <w:tc>
          <w:tcPr>
            <w:tcW w:w="7620" w:type="dxa"/>
          </w:tcPr>
          <w:p w:rsidR="00DE07CF" w:rsidRDefault="00DE07CF" w:rsidP="001F604B">
            <w:pPr>
              <w:jc w:val="both"/>
            </w:pPr>
            <w:r>
              <w:t xml:space="preserve">- Sustitución de partes de equipamiento por nuevas que representen una mejora y/o actualización de sus capacidades. </w:t>
            </w:r>
          </w:p>
        </w:tc>
        <w:tc>
          <w:tcPr>
            <w:tcW w:w="1305" w:type="dxa"/>
          </w:tcPr>
          <w:p w:rsidR="00DE07CF" w:rsidRDefault="00DE07CF" w:rsidP="001F604B">
            <w:pPr>
              <w:jc w:val="both"/>
            </w:pPr>
          </w:p>
        </w:tc>
      </w:tr>
      <w:tr w:rsidR="00DE07CF" w:rsidTr="001F604B">
        <w:tc>
          <w:tcPr>
            <w:tcW w:w="7620" w:type="dxa"/>
          </w:tcPr>
          <w:p w:rsidR="00DE07CF" w:rsidRDefault="00DE07CF" w:rsidP="001F604B">
            <w:pPr>
              <w:jc w:val="both"/>
            </w:pPr>
            <w:r>
              <w:t xml:space="preserve">- Adquisición de nuevos componentes de equipos existentes. </w:t>
            </w:r>
          </w:p>
        </w:tc>
        <w:tc>
          <w:tcPr>
            <w:tcW w:w="1305" w:type="dxa"/>
          </w:tcPr>
          <w:p w:rsidR="00DE07CF" w:rsidRDefault="00DE07CF" w:rsidP="001F604B">
            <w:pPr>
              <w:jc w:val="both"/>
            </w:pPr>
          </w:p>
        </w:tc>
      </w:tr>
      <w:tr w:rsidR="00DE07CF" w:rsidTr="001F604B">
        <w:tc>
          <w:tcPr>
            <w:tcW w:w="7620" w:type="dxa"/>
          </w:tcPr>
          <w:p w:rsidR="00DE07CF" w:rsidRDefault="00DE07CF" w:rsidP="001F604B">
            <w:pPr>
              <w:jc w:val="both"/>
            </w:pPr>
            <w:r>
              <w:t xml:space="preserve">- Adquisición de nuevo software o hardware electrónico para actualizar las capacidades de equipamiento existente. </w:t>
            </w:r>
          </w:p>
        </w:tc>
        <w:tc>
          <w:tcPr>
            <w:tcW w:w="1305" w:type="dxa"/>
          </w:tcPr>
          <w:p w:rsidR="00DE07CF" w:rsidRDefault="00DE07CF" w:rsidP="001F604B">
            <w:pPr>
              <w:jc w:val="both"/>
            </w:pPr>
          </w:p>
        </w:tc>
      </w:tr>
    </w:tbl>
    <w:p w:rsidR="00DE07CF" w:rsidRDefault="00DE07CF" w:rsidP="00DE07CF">
      <w:pPr>
        <w:spacing w:line="240" w:lineRule="auto"/>
      </w:pPr>
    </w:p>
    <w:p w:rsidR="00DE07CF" w:rsidRDefault="00DE07CF" w:rsidP="00DE07CF">
      <w:r>
        <w:rPr>
          <w:b/>
        </w:rPr>
        <w:t>Director/a del proyecto</w:t>
      </w:r>
      <w:r>
        <w:t xml:space="preserve">: </w:t>
      </w:r>
    </w:p>
    <w:p w:rsidR="00DE07CF" w:rsidRDefault="00DE07CF" w:rsidP="00DE07CF">
      <w:r w:rsidRPr="001538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D194A" wp14:editId="347FF40A">
                <wp:simplePos x="0" y="0"/>
                <wp:positionH relativeFrom="column">
                  <wp:posOffset>5366385</wp:posOffset>
                </wp:positionH>
                <wp:positionV relativeFrom="paragraph">
                  <wp:posOffset>45085</wp:posOffset>
                </wp:positionV>
                <wp:extent cx="350520" cy="144780"/>
                <wp:effectExtent l="0" t="0" r="11430" b="26670"/>
                <wp:wrapNone/>
                <wp:docPr id="12806481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7CF" w:rsidRDefault="00DE07CF" w:rsidP="00DE0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19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2.55pt;margin-top:3.55pt;width:27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" fillcolor="white [3201]" strokeweight=".5pt">
                <v:textbox>
                  <w:txbxContent>
                    <w:p w:rsidR="00DE07CF" w:rsidRDefault="00DE07CF" w:rsidP="00DE07CF"/>
                  </w:txbxContent>
                </v:textbox>
              </v:shape>
            </w:pict>
          </mc:Fallback>
        </mc:AlternateContent>
      </w:r>
      <w:r w:rsidRPr="001538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1FA67" wp14:editId="4BB001EE">
                <wp:simplePos x="0" y="0"/>
                <wp:positionH relativeFrom="column">
                  <wp:posOffset>3811905</wp:posOffset>
                </wp:positionH>
                <wp:positionV relativeFrom="paragraph">
                  <wp:posOffset>45085</wp:posOffset>
                </wp:positionV>
                <wp:extent cx="342900" cy="144780"/>
                <wp:effectExtent l="0" t="0" r="19050" b="26670"/>
                <wp:wrapNone/>
                <wp:docPr id="1388329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7CF" w:rsidRDefault="00DE07CF" w:rsidP="00DE0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FA67" id="Cuadro de texto 3" o:spid="_x0000_s1027" type="#_x0000_t202" style="position:absolute;margin-left:300.15pt;margin-top:3.55pt;width:27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" fillcolor="white [3201]" strokeweight=".5pt">
                <v:textbox>
                  <w:txbxContent>
                    <w:p w:rsidR="00DE07CF" w:rsidRDefault="00DE07CF" w:rsidP="00DE07CF"/>
                  </w:txbxContent>
                </v:textbox>
              </v:shape>
            </w:pict>
          </mc:Fallback>
        </mc:AlternateContent>
      </w:r>
      <w:r w:rsidRPr="001538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6F05C" wp14:editId="4E7FDEA6">
                <wp:simplePos x="0" y="0"/>
                <wp:positionH relativeFrom="column">
                  <wp:posOffset>2577465</wp:posOffset>
                </wp:positionH>
                <wp:positionV relativeFrom="paragraph">
                  <wp:posOffset>22225</wp:posOffset>
                </wp:positionV>
                <wp:extent cx="289560" cy="144780"/>
                <wp:effectExtent l="0" t="0" r="15240" b="26670"/>
                <wp:wrapNone/>
                <wp:docPr id="13578509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4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7CF" w:rsidRDefault="00DE07CF" w:rsidP="00DE0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6F05C" id="Cuadro de texto 2" o:spid="_x0000_s1028" type="#_x0000_t202" style="position:absolute;margin-left:202.95pt;margin-top:1.75pt;width:22.8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" fillcolor="white [3201]" strokeweight=".5pt">
                <v:textbox>
                  <w:txbxContent>
                    <w:p w:rsidR="00DE07CF" w:rsidRDefault="00DE07CF" w:rsidP="00DE07CF"/>
                  </w:txbxContent>
                </v:textbox>
              </v:shape>
            </w:pict>
          </mc:Fallback>
        </mc:AlternateContent>
      </w:r>
      <w:r w:rsidRPr="001538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6F5B" wp14:editId="3EF5C2DC">
                <wp:simplePos x="0" y="0"/>
                <wp:positionH relativeFrom="column">
                  <wp:posOffset>1731645</wp:posOffset>
                </wp:positionH>
                <wp:positionV relativeFrom="paragraph">
                  <wp:posOffset>45085</wp:posOffset>
                </wp:positionV>
                <wp:extent cx="320040" cy="121920"/>
                <wp:effectExtent l="0" t="0" r="22860" b="11430"/>
                <wp:wrapNone/>
                <wp:docPr id="20230249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7CF" w:rsidRDefault="00DE07CF" w:rsidP="00DE07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6F5B" id="Cuadro de texto 1" o:spid="_x0000_s1029" type="#_x0000_t202" style="position:absolute;margin-left:136.35pt;margin-top:3.55pt;width:25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" fillcolor="white [3201]" strokeweight=".5pt">
                <v:textbox>
                  <w:txbxContent>
                    <w:p w:rsidR="00DE07CF" w:rsidRDefault="00DE07CF" w:rsidP="00DE07CF"/>
                  </w:txbxContent>
                </v:textbox>
              </v:shape>
            </w:pict>
          </mc:Fallback>
        </mc:AlternateContent>
      </w:r>
      <w:r w:rsidRPr="00153808">
        <w:rPr>
          <w:b/>
          <w:bCs/>
        </w:rPr>
        <w:t>Tipo de proyecto:</w:t>
      </w:r>
      <w:r>
        <w:t xml:space="preserve">   SIIP 2025                  Novel               Institucional                     Fortalecimiento</w:t>
      </w:r>
    </w:p>
    <w:p w:rsidR="00DE07CF" w:rsidRDefault="00DE07CF" w:rsidP="00DE07CF">
      <w:r>
        <w:rPr>
          <w:b/>
        </w:rPr>
        <w:t>Título del proyecto de investigación</w:t>
      </w:r>
      <w:r>
        <w:t xml:space="preserve">: </w:t>
      </w:r>
    </w:p>
    <w:p w:rsidR="00DE07CF" w:rsidRDefault="00DE07CF" w:rsidP="00DE07CF">
      <w:pPr>
        <w:rPr>
          <w:b/>
        </w:rPr>
      </w:pPr>
      <w:r>
        <w:rPr>
          <w:b/>
        </w:rPr>
        <w:t>Código del proyecto</w:t>
      </w:r>
      <w:r>
        <w:t>:</w:t>
      </w:r>
    </w:p>
    <w:p w:rsidR="00DE07CF" w:rsidRDefault="00DE07CF" w:rsidP="00DE07CF">
      <w:pPr>
        <w:rPr>
          <w:b/>
        </w:rPr>
      </w:pPr>
      <w:r>
        <w:rPr>
          <w:b/>
        </w:rPr>
        <w:t>Marca del equipo:</w:t>
      </w:r>
    </w:p>
    <w:p w:rsidR="00DE07CF" w:rsidRDefault="00DE07CF" w:rsidP="00DE07C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4152BA" wp14:editId="660F9D7B">
                <wp:simplePos x="0" y="0"/>
                <wp:positionH relativeFrom="column">
                  <wp:posOffset>1686560</wp:posOffset>
                </wp:positionH>
                <wp:positionV relativeFrom="paragraph">
                  <wp:posOffset>290830</wp:posOffset>
                </wp:positionV>
                <wp:extent cx="367030" cy="266700"/>
                <wp:effectExtent l="0" t="0" r="139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CF" w:rsidRDefault="00DE07CF" w:rsidP="00DE0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52BA" id="_x0000_s1030" type="#_x0000_t202" style="position:absolute;margin-left:132.8pt;margin-top:22.9pt;width:28.9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">
                <v:textbox>
                  <w:txbxContent>
                    <w:p w:rsidR="00DE07CF" w:rsidRDefault="00DE07CF" w:rsidP="00DE07C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Modelo del equipo:</w:t>
      </w:r>
    </w:p>
    <w:p w:rsidR="00DE07CF" w:rsidRDefault="00DE07CF" w:rsidP="00DE07CF">
      <w:r>
        <w:rPr>
          <w:b/>
        </w:rPr>
        <w:t>Número de inventario</w:t>
      </w:r>
      <w:r>
        <w:t>: otorgado por el área de bienes patrimoniales</w:t>
      </w:r>
    </w:p>
    <w:p w:rsidR="00DE07CF" w:rsidRDefault="00DE07CF" w:rsidP="00DE07CF">
      <w:pPr>
        <w:rPr>
          <w:b/>
        </w:rPr>
      </w:pPr>
      <w:r>
        <w:rPr>
          <w:b/>
        </w:rPr>
        <w:t>Descripción del equipo:</w:t>
      </w:r>
    </w:p>
    <w:p w:rsidR="00DE07CF" w:rsidRDefault="00DE07CF" w:rsidP="00DE07CF">
      <w:pPr>
        <w:rPr>
          <w:b/>
        </w:rPr>
      </w:pPr>
      <w:r>
        <w:rPr>
          <w:b/>
        </w:rPr>
        <w:t>Descripción de la reparación, optimización y/o actualización del equipamiento.</w:t>
      </w:r>
    </w:p>
    <w:p w:rsidR="00DE07CF" w:rsidRDefault="00DE07CF" w:rsidP="00DE07CF">
      <w:pPr>
        <w:rPr>
          <w:b/>
        </w:rPr>
      </w:pPr>
      <w:r>
        <w:rPr>
          <w:b/>
        </w:rPr>
        <w:t>Monto solicitado:</w:t>
      </w:r>
    </w:p>
    <w:p w:rsidR="00DE07CF" w:rsidRDefault="00DE07CF" w:rsidP="00DE07CF">
      <w:r>
        <w:rPr>
          <w:b/>
        </w:rPr>
        <w:t>De resultar aprobada su presentación ¿cómo solicitaría los fondos?</w:t>
      </w:r>
      <w:r>
        <w:t xml:space="preserve"> Marcar con una X</w:t>
      </w: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DE07CF" w:rsidTr="001F604B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7CF" w:rsidRDefault="00DE07CF" w:rsidP="001F6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Reintegro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7CF" w:rsidRDefault="00DE07CF" w:rsidP="001F6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Pago de subsidio</w:t>
            </w:r>
          </w:p>
        </w:tc>
      </w:tr>
      <w:tr w:rsidR="00DE07CF" w:rsidTr="001F604B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7CF" w:rsidRDefault="00DE07CF" w:rsidP="001F6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7CF" w:rsidRDefault="00DE07CF" w:rsidP="001F6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DE07CF" w:rsidRDefault="00DE07CF" w:rsidP="00DE07CF">
      <w:pPr>
        <w:rPr>
          <w:b/>
        </w:rPr>
      </w:pPr>
      <w:r>
        <w:br w:type="page"/>
      </w:r>
    </w:p>
    <w:p w:rsidR="00DE07CF" w:rsidRDefault="00DE07CF" w:rsidP="00DE07C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4F900914" wp14:editId="63B91F3A">
            <wp:simplePos x="0" y="0"/>
            <wp:positionH relativeFrom="page">
              <wp:posOffset>320040</wp:posOffset>
            </wp:positionH>
            <wp:positionV relativeFrom="page">
              <wp:posOffset>172085</wp:posOffset>
            </wp:positionV>
            <wp:extent cx="3093085" cy="813435"/>
            <wp:effectExtent l="0" t="0" r="0" b="5715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r="60142" b="25780"/>
                    <a:stretch/>
                  </pic:blipFill>
                  <pic:spPr bwMode="auto">
                    <a:xfrm>
                      <a:off x="0" y="0"/>
                      <a:ext cx="3093085" cy="81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Justificación para el uso de fondos: </w:t>
      </w:r>
      <w:r>
        <w:t>También debe incluir:</w:t>
      </w:r>
    </w:p>
    <w:p w:rsidR="00DE07CF" w:rsidRDefault="00DE07CF" w:rsidP="00DE07CF">
      <w:pPr>
        <w:jc w:val="both"/>
      </w:pPr>
      <w:r>
        <w:rPr>
          <w:b/>
        </w:rPr>
        <w:t xml:space="preserve">- </w:t>
      </w:r>
      <w:r>
        <w:t>Número aproximado de beneficiarios.</w:t>
      </w:r>
    </w:p>
    <w:p w:rsidR="00DE07CF" w:rsidRDefault="00DE07CF" w:rsidP="00DE07CF">
      <w:pPr>
        <w:jc w:val="both"/>
        <w:rPr>
          <w:b/>
        </w:rPr>
      </w:pPr>
      <w:r>
        <w:t>- Importancia institucional para el desarrollo de actividades científicas, tecnológicas o artísticas (Mencionar las actividades y servicios que se ofrecen con el mismo indicando: tipo y si son arancelados o no arancelados).</w:t>
      </w:r>
    </w:p>
    <w:p w:rsidR="00DE07CF" w:rsidRDefault="00DE07CF" w:rsidP="00DE07CF">
      <w:pPr>
        <w:jc w:val="both"/>
      </w:pPr>
      <w:r>
        <w:rPr>
          <w:b/>
        </w:rPr>
        <w:t>Descripción de la forma en que se garantizará el acceso a investigadores/as de la UNCUYO al equipamiento o software adquirido, reparado, actualizado o mantenido:</w:t>
      </w:r>
      <w:r>
        <w:t xml:space="preserve"> (Forma de publicación, proceso para solicitud de uso, costo y condiciones para su uso) Adjuntar reglamento correspondiente.</w:t>
      </w:r>
    </w:p>
    <w:p w:rsidR="00DE07CF" w:rsidRDefault="00DE07CF" w:rsidP="00DE07CF">
      <w:pPr>
        <w:rPr>
          <w:b/>
        </w:rPr>
      </w:pPr>
    </w:p>
    <w:p w:rsidR="00DE07CF" w:rsidRDefault="00DE07CF" w:rsidP="00DE07CF">
      <w:pPr>
        <w:rPr>
          <w:b/>
        </w:rPr>
      </w:pPr>
    </w:p>
    <w:p w:rsidR="00DE07CF" w:rsidRDefault="00DE07CF" w:rsidP="00DE07CF">
      <w:pPr>
        <w:rPr>
          <w:b/>
        </w:rPr>
      </w:pPr>
    </w:p>
    <w:p w:rsidR="00DE07CF" w:rsidRDefault="00DE07CF" w:rsidP="00DE07CF">
      <w:pPr>
        <w:spacing w:after="0"/>
        <w:rPr>
          <w:b/>
        </w:rPr>
      </w:pPr>
      <w:r>
        <w:rPr>
          <w:b/>
        </w:rPr>
        <w:t xml:space="preserve">Firma </w:t>
      </w:r>
      <w:r>
        <w:rPr>
          <w:b/>
        </w:rPr>
        <w:t>Director/a del proyecto</w:t>
      </w:r>
    </w:p>
    <w:p w:rsidR="00DE07CF" w:rsidRDefault="00DE07CF" w:rsidP="00DE07CF">
      <w:pPr>
        <w:rPr>
          <w:b/>
        </w:rPr>
      </w:pPr>
      <w:r>
        <w:rPr>
          <w:b/>
        </w:rPr>
        <w:t>Aclaración</w:t>
      </w:r>
      <w:bookmarkStart w:id="0" w:name="_GoBack"/>
      <w:bookmarkEnd w:id="0"/>
    </w:p>
    <w:sectPr w:rsidR="00DE07CF">
      <w:headerReference w:type="default" r:id="rId8"/>
      <w:footerReference w:type="default" r:id="rId9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12" w:rsidRDefault="00176312">
      <w:pPr>
        <w:spacing w:after="0" w:line="240" w:lineRule="auto"/>
      </w:pPr>
      <w:r>
        <w:separator/>
      </w:r>
    </w:p>
  </w:endnote>
  <w:endnote w:type="continuationSeparator" w:id="0">
    <w:p w:rsidR="00176312" w:rsidRDefault="0017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12" w:rsidRDefault="00176312">
      <w:pPr>
        <w:spacing w:after="0" w:line="240" w:lineRule="auto"/>
      </w:pPr>
      <w:r>
        <w:separator/>
      </w:r>
    </w:p>
  </w:footnote>
  <w:footnote w:type="continuationSeparator" w:id="0">
    <w:p w:rsidR="00176312" w:rsidRDefault="0017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1" w:name="_heading=h.30j0zll" w:colFirst="0" w:colLast="0"/>
    <w:bookmarkEnd w:id="1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10644"/>
    <w:rsid w:val="00032C11"/>
    <w:rsid w:val="00176312"/>
    <w:rsid w:val="00544CBC"/>
    <w:rsid w:val="00AD4E78"/>
    <w:rsid w:val="00D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B10B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23146D-3C18-4C87-9459-51C4CA574BEC}"/>
</file>

<file path=customXml/itemProps3.xml><?xml version="1.0" encoding="utf-8"?>
<ds:datastoreItem xmlns:ds="http://schemas.openxmlformats.org/officeDocument/2006/customXml" ds:itemID="{CDDD0583-F1E2-4071-BB2C-2C935C8F2A0A}"/>
</file>

<file path=customXml/itemProps4.xml><?xml version="1.0" encoding="utf-8"?>
<ds:datastoreItem xmlns:ds="http://schemas.openxmlformats.org/officeDocument/2006/customXml" ds:itemID="{F52522E7-BB77-4D1B-AB0B-7B245A192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2</cp:revision>
  <dcterms:created xsi:type="dcterms:W3CDTF">2025-06-03T15:45:00Z</dcterms:created>
  <dcterms:modified xsi:type="dcterms:W3CDTF">2025-06-03T15:45:00Z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