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D4" w:rsidRDefault="00E5461E">
      <w:pPr>
        <w:spacing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ANEXO I- Formulario Iniciativa</w:t>
      </w:r>
    </w:p>
    <w:p w:rsidR="00C002D4" w:rsidRDefault="00C002D4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:rsidR="00C002D4" w:rsidRDefault="00E5461E">
      <w:pPr>
        <w:spacing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5ta Convocatoria Escuelas Secundarias de la UNCUYO</w:t>
      </w:r>
    </w:p>
    <w:p w:rsidR="00C002D4" w:rsidRDefault="00E5461E">
      <w:pPr>
        <w:spacing w:line="276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Programa de Inclusión Social e Igualdad de Oportunidades</w:t>
      </w:r>
    </w:p>
    <w:p w:rsidR="00C002D4" w:rsidRDefault="00C002D4">
      <w:pPr>
        <w:spacing w:line="276" w:lineRule="auto"/>
        <w:rPr>
          <w:rFonts w:ascii="Calibri" w:eastAsia="Calibri" w:hAnsi="Calibri" w:cs="Calibri"/>
          <w:i/>
          <w:sz w:val="22"/>
          <w:szCs w:val="22"/>
        </w:rPr>
      </w:pPr>
    </w:p>
    <w:p w:rsidR="00C002D4" w:rsidRPr="002123BF" w:rsidRDefault="00E5461E" w:rsidP="002123BF">
      <w:pPr>
        <w:spacing w:line="360" w:lineRule="auto"/>
        <w:rPr>
          <w:rFonts w:ascii="Calibri" w:eastAsia="Calibri" w:hAnsi="Calibri" w:cs="Calibri"/>
          <w:i/>
          <w:sz w:val="22"/>
          <w:szCs w:val="22"/>
        </w:rPr>
      </w:pPr>
      <w:r w:rsidRPr="002123BF">
        <w:rPr>
          <w:rFonts w:ascii="Calibri" w:eastAsia="Calibri" w:hAnsi="Calibri" w:cs="Calibri"/>
          <w:i/>
          <w:sz w:val="22"/>
          <w:szCs w:val="22"/>
        </w:rPr>
        <w:t>Antes de llenar el formulario leer atentamente el Reglamento. Debe ser cargado como anexo en formato Word en el Registro de inscripción (google).</w:t>
      </w:r>
    </w:p>
    <w:p w:rsidR="00C002D4" w:rsidRPr="002123BF" w:rsidRDefault="00C002D4" w:rsidP="002123BF">
      <w:pPr>
        <w:spacing w:line="360" w:lineRule="auto"/>
        <w:rPr>
          <w:rFonts w:ascii="Calibri" w:eastAsia="Calibri" w:hAnsi="Calibri" w:cs="Calibri"/>
          <w:i/>
          <w:sz w:val="22"/>
          <w:szCs w:val="22"/>
        </w:rPr>
      </w:pPr>
    </w:p>
    <w:p w:rsidR="00C002D4" w:rsidRPr="002123BF" w:rsidRDefault="00E5461E" w:rsidP="002123BF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2123BF">
        <w:rPr>
          <w:rFonts w:ascii="Calibri" w:eastAsia="Calibri" w:hAnsi="Calibri" w:cs="Calibri"/>
          <w:b/>
          <w:sz w:val="22"/>
          <w:szCs w:val="22"/>
        </w:rPr>
        <w:t>1 - Datos generales:</w:t>
      </w:r>
    </w:p>
    <w:p w:rsidR="00C002D4" w:rsidRPr="002123BF" w:rsidRDefault="00C002D4" w:rsidP="002123BF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C002D4" w:rsidRPr="002123BF" w:rsidRDefault="00E5461E" w:rsidP="002123B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2123BF">
        <w:rPr>
          <w:rFonts w:ascii="Calibri" w:eastAsia="Calibri" w:hAnsi="Calibri" w:cs="Calibri"/>
          <w:b/>
          <w:sz w:val="22"/>
          <w:szCs w:val="22"/>
        </w:rPr>
        <w:t>Nombre de la iniciativa:</w:t>
      </w:r>
    </w:p>
    <w:p w:rsidR="00C002D4" w:rsidRPr="002123BF" w:rsidRDefault="00E5461E" w:rsidP="002123B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2123BF">
        <w:rPr>
          <w:rFonts w:ascii="Calibri" w:eastAsia="Calibri" w:hAnsi="Calibri" w:cs="Calibri"/>
          <w:b/>
          <w:sz w:val="22"/>
          <w:szCs w:val="22"/>
        </w:rPr>
        <w:t>Nombre y Apellido de Coordinador/a:</w:t>
      </w:r>
    </w:p>
    <w:p w:rsidR="00C002D4" w:rsidRPr="002123BF" w:rsidRDefault="00E5461E" w:rsidP="002123B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2123BF">
        <w:rPr>
          <w:rFonts w:ascii="Calibri" w:eastAsia="Calibri" w:hAnsi="Calibri" w:cs="Calibri"/>
          <w:b/>
          <w:sz w:val="22"/>
          <w:szCs w:val="22"/>
        </w:rPr>
        <w:t>Correo electrónico:</w:t>
      </w:r>
    </w:p>
    <w:p w:rsidR="00C002D4" w:rsidRPr="002123BF" w:rsidRDefault="00E5461E" w:rsidP="002123BF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2123BF">
        <w:rPr>
          <w:rFonts w:ascii="Calibri" w:eastAsia="Calibri" w:hAnsi="Calibri" w:cs="Calibri"/>
          <w:b/>
          <w:sz w:val="22"/>
          <w:szCs w:val="22"/>
        </w:rPr>
        <w:t>Teléfo</w:t>
      </w:r>
      <w:r w:rsidRPr="002123BF">
        <w:rPr>
          <w:rFonts w:ascii="Calibri" w:eastAsia="Calibri" w:hAnsi="Calibri" w:cs="Calibri"/>
          <w:b/>
          <w:sz w:val="22"/>
          <w:szCs w:val="22"/>
        </w:rPr>
        <w:t>no:</w:t>
      </w:r>
    </w:p>
    <w:p w:rsidR="00C002D4" w:rsidRPr="002123BF" w:rsidRDefault="00C002D4" w:rsidP="002123BF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C002D4" w:rsidRPr="002123BF" w:rsidRDefault="00E5461E" w:rsidP="002123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2123BF">
        <w:rPr>
          <w:rFonts w:ascii="Calibri" w:eastAsia="Calibri" w:hAnsi="Calibri" w:cs="Calibri"/>
          <w:b/>
          <w:sz w:val="22"/>
          <w:szCs w:val="22"/>
        </w:rPr>
        <w:t xml:space="preserve">2 </w:t>
      </w:r>
      <w:r w:rsidRPr="002123BF">
        <w:rPr>
          <w:rFonts w:ascii="Calibri" w:eastAsia="Calibri" w:hAnsi="Calibri" w:cs="Calibri"/>
          <w:b/>
          <w:color w:val="000000"/>
          <w:sz w:val="22"/>
          <w:szCs w:val="22"/>
        </w:rPr>
        <w:t xml:space="preserve">- Resumen de la </w:t>
      </w:r>
      <w:r w:rsidRPr="002123BF">
        <w:rPr>
          <w:rFonts w:ascii="Calibri" w:eastAsia="Calibri" w:hAnsi="Calibri" w:cs="Calibri"/>
          <w:b/>
          <w:sz w:val="22"/>
          <w:szCs w:val="22"/>
        </w:rPr>
        <w:t>iniciativa</w:t>
      </w:r>
      <w:r w:rsidRPr="002123BF"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r w:rsidRPr="002123BF">
        <w:rPr>
          <w:rFonts w:ascii="Calibri" w:eastAsia="Calibri" w:hAnsi="Calibri" w:cs="Calibri"/>
          <w:color w:val="000000"/>
          <w:sz w:val="22"/>
          <w:szCs w:val="22"/>
        </w:rPr>
        <w:t xml:space="preserve">Debe incluir una </w:t>
      </w:r>
      <w:r w:rsidRPr="002123BF">
        <w:rPr>
          <w:rFonts w:ascii="Calibri" w:eastAsia="Calibri" w:hAnsi="Calibri" w:cs="Calibri"/>
          <w:i/>
          <w:color w:val="000000"/>
          <w:sz w:val="22"/>
          <w:szCs w:val="22"/>
        </w:rPr>
        <w:t xml:space="preserve">breve descripción de la </w:t>
      </w:r>
      <w:r w:rsidRPr="002123BF">
        <w:rPr>
          <w:rFonts w:ascii="Calibri" w:eastAsia="Calibri" w:hAnsi="Calibri" w:cs="Calibri"/>
          <w:i/>
          <w:sz w:val="22"/>
          <w:szCs w:val="22"/>
        </w:rPr>
        <w:t>iniciativa</w:t>
      </w:r>
      <w:r w:rsidRPr="002123BF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2123BF">
        <w:rPr>
          <w:rFonts w:ascii="Calibri" w:eastAsia="Calibri" w:hAnsi="Calibri" w:cs="Calibri"/>
          <w:sz w:val="22"/>
          <w:szCs w:val="22"/>
        </w:rPr>
        <w:t>¿</w:t>
      </w:r>
      <w:r w:rsidRPr="002123BF">
        <w:rPr>
          <w:rFonts w:ascii="Calibri" w:eastAsia="Calibri" w:hAnsi="Calibri" w:cs="Calibri"/>
          <w:color w:val="000000"/>
          <w:sz w:val="22"/>
          <w:szCs w:val="22"/>
        </w:rPr>
        <w:t>cuál es su principal objetivo, población a la que se dirige</w:t>
      </w:r>
      <w:r w:rsidRPr="002123BF">
        <w:rPr>
          <w:rFonts w:ascii="Calibri" w:eastAsia="Calibri" w:hAnsi="Calibri" w:cs="Calibri"/>
          <w:sz w:val="22"/>
          <w:szCs w:val="22"/>
        </w:rPr>
        <w:t>, en qué consiste</w:t>
      </w:r>
      <w:r w:rsidRPr="002123BF">
        <w:rPr>
          <w:rFonts w:ascii="Calibri" w:eastAsia="Calibri" w:hAnsi="Calibri" w:cs="Calibri"/>
          <w:color w:val="000000"/>
          <w:sz w:val="22"/>
          <w:szCs w:val="22"/>
        </w:rPr>
        <w:t xml:space="preserve"> y quiénes participa</w:t>
      </w:r>
      <w:r w:rsidRPr="002123BF">
        <w:rPr>
          <w:rFonts w:ascii="Calibri" w:eastAsia="Calibri" w:hAnsi="Calibri" w:cs="Calibri"/>
          <w:sz w:val="22"/>
          <w:szCs w:val="22"/>
        </w:rPr>
        <w:t xml:space="preserve">n? </w:t>
      </w:r>
      <w:r w:rsidRPr="002123BF">
        <w:rPr>
          <w:rFonts w:ascii="Calibri" w:eastAsia="Calibri" w:hAnsi="Calibri" w:cs="Calibri"/>
          <w:i/>
          <w:sz w:val="22"/>
          <w:szCs w:val="22"/>
        </w:rPr>
        <w:t>(no más de 1.200 caracteres con espacios)</w:t>
      </w:r>
      <w:r w:rsidRPr="002123BF">
        <w:rPr>
          <w:rFonts w:ascii="Calibri" w:eastAsia="Calibri" w:hAnsi="Calibri" w:cs="Calibri"/>
          <w:sz w:val="22"/>
          <w:szCs w:val="22"/>
        </w:rPr>
        <w:t>:</w:t>
      </w:r>
    </w:p>
    <w:p w:rsidR="00C002D4" w:rsidRPr="002123BF" w:rsidRDefault="00C002D4" w:rsidP="002123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C002D4" w:rsidRPr="002123BF" w:rsidRDefault="00E5461E" w:rsidP="002123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2123BF">
        <w:rPr>
          <w:rFonts w:ascii="Calibri" w:eastAsia="Calibri" w:hAnsi="Calibri" w:cs="Calibri"/>
          <w:b/>
          <w:sz w:val="22"/>
          <w:szCs w:val="22"/>
        </w:rPr>
        <w:t xml:space="preserve">3 - </w:t>
      </w:r>
      <w:r w:rsidRPr="002123BF">
        <w:rPr>
          <w:rFonts w:ascii="Calibri" w:eastAsia="Calibri" w:hAnsi="Calibri" w:cs="Calibri"/>
          <w:b/>
          <w:color w:val="000000"/>
          <w:sz w:val="22"/>
          <w:szCs w:val="22"/>
        </w:rPr>
        <w:t>Comunidad involucrada</w:t>
      </w:r>
      <w:r w:rsidRPr="002123BF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Pr="002123BF">
        <w:rPr>
          <w:rFonts w:ascii="Calibri" w:eastAsia="Calibri" w:hAnsi="Calibri" w:cs="Calibri"/>
          <w:i/>
          <w:color w:val="000000"/>
          <w:sz w:val="22"/>
          <w:szCs w:val="22"/>
        </w:rPr>
        <w:t xml:space="preserve">¿Con quiénes? </w:t>
      </w:r>
      <w:r w:rsidRPr="002123BF">
        <w:rPr>
          <w:rFonts w:ascii="Calibri" w:eastAsia="Calibri" w:hAnsi="Calibri" w:cs="Calibri"/>
          <w:sz w:val="22"/>
          <w:szCs w:val="22"/>
        </w:rPr>
        <w:t>Identificar los actores presentes en territorio, caracterizar organizaciones sociales y/o instituciones públicas (objetivos, actividades, recursos y fortalezas) y relatar cómo surge el vínculo mencionando la importancia</w:t>
      </w:r>
      <w:r w:rsidRPr="002123BF">
        <w:rPr>
          <w:rFonts w:ascii="Calibri" w:eastAsia="Calibri" w:hAnsi="Calibri" w:cs="Calibri"/>
          <w:sz w:val="22"/>
          <w:szCs w:val="22"/>
        </w:rPr>
        <w:t xml:space="preserve"> del trabajo conjunto </w:t>
      </w:r>
      <w:r w:rsidRPr="002123BF">
        <w:rPr>
          <w:rFonts w:ascii="Calibri" w:eastAsia="Calibri" w:hAnsi="Calibri" w:cs="Calibri"/>
          <w:i/>
          <w:sz w:val="22"/>
          <w:szCs w:val="22"/>
        </w:rPr>
        <w:t>(Ver Art. 4 del reglamento).</w:t>
      </w:r>
    </w:p>
    <w:p w:rsidR="00C002D4" w:rsidRPr="002123BF" w:rsidRDefault="00C002D4" w:rsidP="002123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002D4" w:rsidRPr="002123BF" w:rsidRDefault="00E5461E" w:rsidP="002123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2123BF">
        <w:rPr>
          <w:rFonts w:ascii="Calibri" w:eastAsia="Calibri" w:hAnsi="Calibri" w:cs="Calibri"/>
          <w:b/>
          <w:sz w:val="22"/>
          <w:szCs w:val="22"/>
        </w:rPr>
        <w:t xml:space="preserve">4 - Situación problemática y fundamentación: </w:t>
      </w:r>
      <w:r w:rsidRPr="002123BF">
        <w:rPr>
          <w:rFonts w:ascii="Calibri" w:eastAsia="Calibri" w:hAnsi="Calibri" w:cs="Calibri"/>
          <w:i/>
          <w:sz w:val="22"/>
          <w:szCs w:val="22"/>
        </w:rPr>
        <w:t xml:space="preserve">¿Por qué y para qué? </w:t>
      </w:r>
      <w:r w:rsidRPr="002123BF">
        <w:rPr>
          <w:rFonts w:ascii="Calibri" w:eastAsia="Calibri" w:hAnsi="Calibri" w:cs="Calibri"/>
          <w:sz w:val="22"/>
          <w:szCs w:val="22"/>
        </w:rPr>
        <w:t>Identificar la situación problemática que se pretende abordar, fundamentando la</w:t>
      </w:r>
      <w:r w:rsidRPr="002123B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2123BF">
        <w:rPr>
          <w:rFonts w:ascii="Calibri" w:eastAsia="Calibri" w:hAnsi="Calibri" w:cs="Calibri"/>
          <w:color w:val="000000"/>
          <w:sz w:val="22"/>
          <w:szCs w:val="22"/>
        </w:rPr>
        <w:t>pertinencia</w:t>
      </w:r>
      <w:r w:rsidRPr="002123BF">
        <w:rPr>
          <w:rFonts w:ascii="Calibri" w:eastAsia="Calibri" w:hAnsi="Calibri" w:cs="Calibri"/>
          <w:sz w:val="22"/>
          <w:szCs w:val="22"/>
        </w:rPr>
        <w:t xml:space="preserve"> y </w:t>
      </w:r>
      <w:r w:rsidRPr="002123BF">
        <w:rPr>
          <w:rFonts w:ascii="Calibri" w:eastAsia="Calibri" w:hAnsi="Calibri" w:cs="Calibri"/>
          <w:color w:val="000000"/>
          <w:sz w:val="22"/>
          <w:szCs w:val="22"/>
        </w:rPr>
        <w:t>relevancia d</w:t>
      </w:r>
      <w:r w:rsidRPr="002123BF">
        <w:rPr>
          <w:rFonts w:ascii="Calibri" w:eastAsia="Calibri" w:hAnsi="Calibri" w:cs="Calibri"/>
          <w:sz w:val="22"/>
          <w:szCs w:val="22"/>
        </w:rPr>
        <w:t>e la iniciativa</w:t>
      </w:r>
      <w:r w:rsidRPr="002123BF">
        <w:rPr>
          <w:rFonts w:ascii="Calibri" w:eastAsia="Calibri" w:hAnsi="Calibri" w:cs="Calibri"/>
          <w:color w:val="000000"/>
          <w:sz w:val="22"/>
          <w:szCs w:val="22"/>
        </w:rPr>
        <w:t xml:space="preserve"> en relación a la problemática.</w:t>
      </w:r>
      <w:r w:rsidRPr="002123BF">
        <w:rPr>
          <w:rFonts w:ascii="Calibri" w:eastAsia="Calibri" w:hAnsi="Calibri" w:cs="Calibri"/>
          <w:sz w:val="22"/>
          <w:szCs w:val="22"/>
        </w:rPr>
        <w:t xml:space="preserve"> </w:t>
      </w:r>
      <w:r w:rsidRPr="002123BF">
        <w:rPr>
          <w:rFonts w:ascii="Calibri" w:eastAsia="Calibri" w:hAnsi="Calibri" w:cs="Calibri"/>
          <w:sz w:val="22"/>
          <w:szCs w:val="22"/>
        </w:rPr>
        <w:t>Si los hubiera, se deben mencionar antecedentes de trabajo</w:t>
      </w:r>
      <w:r w:rsidRPr="002123B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2123BF">
        <w:rPr>
          <w:rFonts w:ascii="Calibri" w:eastAsia="Calibri" w:hAnsi="Calibri" w:cs="Calibri"/>
          <w:sz w:val="22"/>
          <w:szCs w:val="22"/>
        </w:rPr>
        <w:t xml:space="preserve">del equipo con la comunidad </w:t>
      </w:r>
      <w:r w:rsidRPr="002123BF">
        <w:rPr>
          <w:rFonts w:ascii="Calibri" w:eastAsia="Calibri" w:hAnsi="Calibri" w:cs="Calibri"/>
          <w:i/>
          <w:sz w:val="22"/>
          <w:szCs w:val="22"/>
        </w:rPr>
        <w:t>(Ver Art. 5 del reglamento).</w:t>
      </w:r>
    </w:p>
    <w:p w:rsidR="00C002D4" w:rsidRPr="002123BF" w:rsidRDefault="00C002D4" w:rsidP="002123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002D4" w:rsidRPr="002123BF" w:rsidRDefault="00E5461E" w:rsidP="002123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2123BF">
        <w:rPr>
          <w:rFonts w:ascii="Calibri" w:eastAsia="Calibri" w:hAnsi="Calibri" w:cs="Calibri"/>
          <w:b/>
          <w:sz w:val="22"/>
          <w:szCs w:val="22"/>
        </w:rPr>
        <w:t xml:space="preserve">5 </w:t>
      </w:r>
      <w:r w:rsidRPr="002123BF">
        <w:rPr>
          <w:rFonts w:ascii="Calibri" w:eastAsia="Calibri" w:hAnsi="Calibri" w:cs="Calibri"/>
          <w:b/>
          <w:color w:val="000000"/>
          <w:sz w:val="22"/>
          <w:szCs w:val="22"/>
        </w:rPr>
        <w:t>- Propuesta:</w:t>
      </w:r>
      <w:r w:rsidRPr="002123BF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r w:rsidRPr="002123BF">
        <w:rPr>
          <w:rFonts w:ascii="Calibri" w:eastAsia="Calibri" w:hAnsi="Calibri" w:cs="Calibri"/>
          <w:i/>
          <w:color w:val="000000"/>
          <w:sz w:val="22"/>
          <w:szCs w:val="22"/>
        </w:rPr>
        <w:t>¿Qué</w:t>
      </w:r>
      <w:r w:rsidRPr="002123BF">
        <w:rPr>
          <w:rFonts w:ascii="Calibri" w:eastAsia="Calibri" w:hAnsi="Calibri" w:cs="Calibri"/>
          <w:i/>
          <w:sz w:val="22"/>
          <w:szCs w:val="22"/>
        </w:rPr>
        <w:t xml:space="preserve"> y c</w:t>
      </w:r>
      <w:r w:rsidRPr="002123BF">
        <w:rPr>
          <w:rFonts w:ascii="Calibri" w:eastAsia="Calibri" w:hAnsi="Calibri" w:cs="Calibri"/>
          <w:i/>
          <w:color w:val="000000"/>
          <w:sz w:val="22"/>
          <w:szCs w:val="22"/>
        </w:rPr>
        <w:t>ómo?</w:t>
      </w:r>
      <w:r w:rsidRPr="002123B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2123BF">
        <w:rPr>
          <w:rFonts w:ascii="Calibri" w:eastAsia="Calibri" w:hAnsi="Calibri" w:cs="Calibri"/>
          <w:sz w:val="22"/>
          <w:szCs w:val="22"/>
        </w:rPr>
        <w:t>Explicar claramente</w:t>
      </w:r>
      <w:r w:rsidRPr="002123BF">
        <w:rPr>
          <w:rFonts w:ascii="Calibri" w:eastAsia="Calibri" w:hAnsi="Calibri" w:cs="Calibri"/>
          <w:sz w:val="22"/>
          <w:szCs w:val="22"/>
        </w:rPr>
        <w:t xml:space="preserve"> en qué consistirá la iniciativa, cómo se la pretende llevar adelante (estrategias) y cómo se  articulará con los distintos actores presentes. </w:t>
      </w:r>
      <w:r w:rsidRPr="002123BF">
        <w:rPr>
          <w:rFonts w:ascii="Calibri" w:eastAsia="Calibri" w:hAnsi="Calibri" w:cs="Calibri"/>
          <w:i/>
          <w:sz w:val="22"/>
          <w:szCs w:val="22"/>
        </w:rPr>
        <w:t>(Ver Art. 6 del reglamento).</w:t>
      </w:r>
    </w:p>
    <w:p w:rsidR="00C002D4" w:rsidRPr="002123BF" w:rsidRDefault="00C002D4" w:rsidP="002123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C002D4" w:rsidRPr="002123BF" w:rsidRDefault="00E5461E" w:rsidP="002123BF">
      <w:pPr>
        <w:spacing w:after="200" w:line="360" w:lineRule="auto"/>
        <w:rPr>
          <w:rFonts w:ascii="Calibri" w:eastAsia="Calibri" w:hAnsi="Calibri" w:cs="Calibri"/>
          <w:i/>
          <w:sz w:val="22"/>
          <w:szCs w:val="22"/>
        </w:rPr>
      </w:pPr>
      <w:r w:rsidRPr="002123BF">
        <w:rPr>
          <w:rFonts w:ascii="Calibri" w:eastAsia="Calibri" w:hAnsi="Calibri" w:cs="Calibri"/>
          <w:b/>
          <w:sz w:val="22"/>
          <w:szCs w:val="22"/>
        </w:rPr>
        <w:t>6 -  Estudiantes:</w:t>
      </w:r>
      <w:r w:rsidRPr="002123BF">
        <w:rPr>
          <w:rFonts w:ascii="Calibri" w:eastAsia="Calibri" w:hAnsi="Calibri" w:cs="Calibri"/>
          <w:sz w:val="22"/>
          <w:szCs w:val="22"/>
        </w:rPr>
        <w:t xml:space="preserve"> descripción de los/as estudiantes involucrados/as y cómo participarán en el proyecto </w:t>
      </w:r>
      <w:r w:rsidRPr="002123BF">
        <w:rPr>
          <w:rFonts w:ascii="Calibri" w:eastAsia="Calibri" w:hAnsi="Calibri" w:cs="Calibri"/>
          <w:i/>
          <w:sz w:val="22"/>
          <w:szCs w:val="22"/>
        </w:rPr>
        <w:t>(Ver Art. 3 del reglamento).</w:t>
      </w:r>
    </w:p>
    <w:p w:rsidR="00C002D4" w:rsidRPr="002123BF" w:rsidRDefault="00E5461E" w:rsidP="002123BF">
      <w:pPr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2123BF">
        <w:rPr>
          <w:rFonts w:ascii="Calibri" w:eastAsia="Calibri" w:hAnsi="Calibri" w:cs="Calibri"/>
          <w:b/>
          <w:sz w:val="22"/>
          <w:szCs w:val="22"/>
        </w:rPr>
        <w:lastRenderedPageBreak/>
        <w:t xml:space="preserve">7 - Transformaciones esperadas: </w:t>
      </w:r>
      <w:r w:rsidRPr="002123BF">
        <w:rPr>
          <w:rFonts w:ascii="Calibri" w:eastAsia="Calibri" w:hAnsi="Calibri" w:cs="Calibri"/>
          <w:sz w:val="22"/>
          <w:szCs w:val="22"/>
        </w:rPr>
        <w:t>indicar cuáles son las transformaciones  esperadas</w:t>
      </w:r>
      <w:r w:rsidRPr="002123BF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2123BF">
        <w:rPr>
          <w:rFonts w:ascii="Calibri" w:eastAsia="Calibri" w:hAnsi="Calibri" w:cs="Calibri"/>
          <w:sz w:val="22"/>
          <w:szCs w:val="22"/>
        </w:rPr>
        <w:t>tanto en la comunidad como en las escuelas secundarias. D</w:t>
      </w:r>
      <w:r w:rsidRPr="002123BF">
        <w:rPr>
          <w:rFonts w:ascii="Calibri" w:eastAsia="Calibri" w:hAnsi="Calibri" w:cs="Calibri"/>
          <w:sz w:val="22"/>
          <w:szCs w:val="22"/>
        </w:rPr>
        <w:t>escribir qué se espera aprender durante el desarrollo del proceso</w:t>
      </w:r>
      <w:r w:rsidRPr="002123B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2123BF">
        <w:rPr>
          <w:rFonts w:ascii="Calibri" w:eastAsia="Calibri" w:hAnsi="Calibri" w:cs="Calibri"/>
          <w:i/>
          <w:sz w:val="22"/>
          <w:szCs w:val="22"/>
        </w:rPr>
        <w:t>(Ver Art. 7 del reglamento).</w:t>
      </w:r>
    </w:p>
    <w:p w:rsidR="00C002D4" w:rsidRPr="002123BF" w:rsidRDefault="00C002D4" w:rsidP="002123BF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C002D4" w:rsidRPr="002123BF" w:rsidRDefault="00E5461E" w:rsidP="002123BF">
      <w:pPr>
        <w:spacing w:line="360" w:lineRule="auto"/>
        <w:rPr>
          <w:rFonts w:ascii="Calibri" w:eastAsia="Calibri" w:hAnsi="Calibri" w:cs="Calibri"/>
          <w:i/>
          <w:sz w:val="22"/>
          <w:szCs w:val="22"/>
        </w:rPr>
      </w:pPr>
      <w:r w:rsidRPr="002123BF">
        <w:rPr>
          <w:rFonts w:ascii="Calibri" w:eastAsia="Calibri" w:hAnsi="Calibri" w:cs="Calibri"/>
          <w:b/>
          <w:sz w:val="22"/>
          <w:szCs w:val="22"/>
        </w:rPr>
        <w:t>8- Presupuesto:</w:t>
      </w:r>
      <w:r w:rsidRPr="002123BF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2123BF">
        <w:rPr>
          <w:rFonts w:ascii="Calibri" w:eastAsia="Calibri" w:hAnsi="Calibri" w:cs="Calibri"/>
          <w:sz w:val="22"/>
          <w:szCs w:val="22"/>
        </w:rPr>
        <w:t xml:space="preserve">se financiarán proyectos de hasta $30.000 </w:t>
      </w:r>
      <w:r w:rsidRPr="002123BF">
        <w:rPr>
          <w:rFonts w:ascii="Calibri" w:eastAsia="Calibri" w:hAnsi="Calibri" w:cs="Calibri"/>
          <w:i/>
          <w:sz w:val="22"/>
          <w:szCs w:val="22"/>
        </w:rPr>
        <w:t>(Ver Art. 10 del reglamento).</w:t>
      </w:r>
    </w:p>
    <w:p w:rsidR="00C002D4" w:rsidRDefault="00C002D4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8974" w:type="dxa"/>
        <w:tblInd w:w="0" w:type="dxa"/>
        <w:tblBorders>
          <w:top w:val="single" w:sz="4" w:space="0" w:color="00000A"/>
          <w:left w:val="sing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2655"/>
        <w:gridCol w:w="3556"/>
        <w:gridCol w:w="1292"/>
      </w:tblGrid>
      <w:tr w:rsidR="00C002D4">
        <w:trPr>
          <w:trHeight w:val="405"/>
        </w:trPr>
        <w:tc>
          <w:tcPr>
            <w:tcW w:w="897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C002D4" w:rsidRDefault="00E5461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Gastos generales por rubro</w:t>
            </w:r>
          </w:p>
        </w:tc>
      </w:tr>
      <w:tr w:rsidR="00C002D4">
        <w:trPr>
          <w:trHeight w:val="309"/>
        </w:trPr>
        <w:tc>
          <w:tcPr>
            <w:tcW w:w="8973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C002D4" w:rsidRDefault="00C00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002D4">
        <w:trPr>
          <w:trHeight w:val="337"/>
        </w:trPr>
        <w:tc>
          <w:tcPr>
            <w:tcW w:w="1470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C002D4" w:rsidRDefault="00E5461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Rubro</w:t>
            </w:r>
          </w:p>
        </w:tc>
        <w:tc>
          <w:tcPr>
            <w:tcW w:w="26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:rsidR="00C002D4" w:rsidRDefault="00E5461E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Detalle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(por ejemplo)</w:t>
            </w:r>
          </w:p>
        </w:tc>
        <w:tc>
          <w:tcPr>
            <w:tcW w:w="35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:rsidR="00C002D4" w:rsidRDefault="00E5461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Monto por detalle</w:t>
            </w:r>
          </w:p>
        </w:tc>
        <w:tc>
          <w:tcPr>
            <w:tcW w:w="12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:rsidR="00C002D4" w:rsidRDefault="00E5461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Monto total</w:t>
            </w:r>
          </w:p>
        </w:tc>
      </w:tr>
      <w:tr w:rsidR="00C002D4">
        <w:trPr>
          <w:trHeight w:val="309"/>
        </w:trPr>
        <w:tc>
          <w:tcPr>
            <w:tcW w:w="1470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C002D4" w:rsidRDefault="00C00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:rsidR="00C002D4" w:rsidRDefault="00C00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:rsidR="00C002D4" w:rsidRDefault="00C00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:rsidR="00C002D4" w:rsidRDefault="00C00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002D4">
        <w:trPr>
          <w:trHeight w:val="309"/>
        </w:trPr>
        <w:tc>
          <w:tcPr>
            <w:tcW w:w="1470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:rsidR="00C002D4" w:rsidRDefault="00C00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:rsidR="00C002D4" w:rsidRDefault="00C00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:rsidR="00C002D4" w:rsidRDefault="00C00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:rsidR="00C002D4" w:rsidRDefault="00C00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002D4">
        <w:trPr>
          <w:trHeight w:val="220"/>
        </w:trPr>
        <w:tc>
          <w:tcPr>
            <w:tcW w:w="1470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002D4" w:rsidRDefault="00E5461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Bienes de consumo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E5461E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limentos</w:t>
            </w: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C002D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E5461E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:rsidR="00C002D4" w:rsidRDefault="00E5461E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:rsidR="00C002D4" w:rsidRDefault="00E5461E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:rsidR="00C002D4" w:rsidRDefault="00E5461E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C002D4">
        <w:trPr>
          <w:trHeight w:val="220"/>
        </w:trPr>
        <w:tc>
          <w:tcPr>
            <w:tcW w:w="1470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002D4" w:rsidRDefault="00C00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E5461E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Combustibles</w:t>
            </w: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C002D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C002D4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002D4">
        <w:trPr>
          <w:trHeight w:val="220"/>
        </w:trPr>
        <w:tc>
          <w:tcPr>
            <w:tcW w:w="1470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002D4" w:rsidRDefault="00C00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E5461E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roductos de papel, cartón e impresos</w:t>
            </w: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C002D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C002D4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002D4">
        <w:trPr>
          <w:trHeight w:val="220"/>
        </w:trPr>
        <w:tc>
          <w:tcPr>
            <w:tcW w:w="1470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002D4" w:rsidRDefault="00C00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E5461E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Elementos de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limpieza, etc.</w:t>
            </w: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C002D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C002D4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002D4">
        <w:trPr>
          <w:trHeight w:val="220"/>
        </w:trPr>
        <w:tc>
          <w:tcPr>
            <w:tcW w:w="1470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002D4" w:rsidRDefault="00C00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C002D4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C002D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C002D4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002D4">
        <w:trPr>
          <w:trHeight w:val="220"/>
        </w:trPr>
        <w:tc>
          <w:tcPr>
            <w:tcW w:w="1470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002D4" w:rsidRDefault="00E5461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Servicios no personales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E5461E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Teléfono, datos de internet, etc.</w:t>
            </w: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C002D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E5461E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:rsidR="00C002D4" w:rsidRDefault="00E5461E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:rsidR="00C002D4" w:rsidRDefault="00E5461E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:rsidR="00C002D4" w:rsidRDefault="00E5461E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C002D4">
        <w:trPr>
          <w:trHeight w:val="220"/>
        </w:trPr>
        <w:tc>
          <w:tcPr>
            <w:tcW w:w="1470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002D4" w:rsidRDefault="00C00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E5461E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 Transporte</w:t>
            </w: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C002D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C002D4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002D4">
        <w:trPr>
          <w:trHeight w:val="220"/>
        </w:trPr>
        <w:tc>
          <w:tcPr>
            <w:tcW w:w="1470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002D4" w:rsidRDefault="00C00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E5461E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 Im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prenta</w:t>
            </w: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C002D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C002D4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002D4">
        <w:trPr>
          <w:trHeight w:val="220"/>
        </w:trPr>
        <w:tc>
          <w:tcPr>
            <w:tcW w:w="1470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002D4" w:rsidRDefault="00C00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E5461E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C002D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C002D4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002D4">
        <w:trPr>
          <w:trHeight w:val="220"/>
        </w:trPr>
        <w:tc>
          <w:tcPr>
            <w:tcW w:w="1470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002D4" w:rsidRDefault="00E5461E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Bienes de uso</w:t>
            </w:r>
          </w:p>
          <w:p w:rsidR="00C002D4" w:rsidRDefault="00E5461E">
            <w:pP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</w:t>
            </w:r>
            <w:r w:rsidR="005F4207">
              <w:rPr>
                <w:rFonts w:ascii="Calibri" w:eastAsia="Calibri" w:hAnsi="Calibri" w:cs="Calibri"/>
                <w:i/>
                <w:sz w:val="22"/>
                <w:szCs w:val="22"/>
              </w:rPr>
              <w:t>Hasta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el 50%)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E5461E">
            <w:pP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 Equipo de oficina y muebles</w:t>
            </w: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C002D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E5461E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:rsidR="00C002D4" w:rsidRDefault="00E5461E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:rsidR="00C002D4" w:rsidRDefault="00E5461E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C002D4">
        <w:trPr>
          <w:trHeight w:val="220"/>
        </w:trPr>
        <w:tc>
          <w:tcPr>
            <w:tcW w:w="1470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002D4" w:rsidRDefault="00C00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E5461E">
            <w:pP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 Herramientas</w:t>
            </w: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C002D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C002D4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002D4">
        <w:trPr>
          <w:trHeight w:val="220"/>
        </w:trPr>
        <w:tc>
          <w:tcPr>
            <w:tcW w:w="1470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002D4" w:rsidRDefault="00C00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E5461E">
            <w:pP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 Equipo sanitario y de laboratorio</w:t>
            </w: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C002D4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C002D4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002D4">
        <w:trPr>
          <w:trHeight w:val="220"/>
        </w:trPr>
        <w:tc>
          <w:tcPr>
            <w:tcW w:w="7681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002D4" w:rsidRDefault="00E5461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TOTAL </w:t>
            </w:r>
          </w:p>
        </w:tc>
        <w:tc>
          <w:tcPr>
            <w:tcW w:w="129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:rsidR="00C002D4" w:rsidRDefault="00E5461E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$                                  </w:t>
            </w:r>
          </w:p>
        </w:tc>
      </w:tr>
    </w:tbl>
    <w:p w:rsidR="00C002D4" w:rsidRDefault="00C002D4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C002D4" w:rsidRDefault="00C002D4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C002D4" w:rsidSect="005F42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665" w:right="1134" w:bottom="1134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1E" w:rsidRDefault="00E5461E">
      <w:r>
        <w:separator/>
      </w:r>
    </w:p>
  </w:endnote>
  <w:endnote w:type="continuationSeparator" w:id="0">
    <w:p w:rsidR="00E5461E" w:rsidRDefault="00E5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D4" w:rsidRDefault="00C002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D4" w:rsidRDefault="00E546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 w:rsidR="002123BF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5F4207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C002D4" w:rsidRDefault="00C002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D4" w:rsidRDefault="00C002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1E" w:rsidRDefault="00E5461E">
      <w:r>
        <w:separator/>
      </w:r>
    </w:p>
  </w:footnote>
  <w:footnote w:type="continuationSeparator" w:id="0">
    <w:p w:rsidR="00E5461E" w:rsidRDefault="00E54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D4" w:rsidRDefault="00C002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D4" w:rsidRDefault="00E546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bookmarkStart w:id="1" w:name="_heading=h.1ksv4uv" w:colFirst="0" w:colLast="0"/>
    <w:bookmarkEnd w:id="1"/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 wp14:anchorId="30098A6E" wp14:editId="79106AFC">
          <wp:simplePos x="0" y="0"/>
          <wp:positionH relativeFrom="column">
            <wp:posOffset>-920114</wp:posOffset>
          </wp:positionH>
          <wp:positionV relativeFrom="paragraph">
            <wp:posOffset>-449579</wp:posOffset>
          </wp:positionV>
          <wp:extent cx="7624989" cy="1076606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989" cy="1076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D4" w:rsidRDefault="00C002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773EC"/>
    <w:multiLevelType w:val="multilevel"/>
    <w:tmpl w:val="F23469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02D4"/>
    <w:rsid w:val="002123BF"/>
    <w:rsid w:val="005F4207"/>
    <w:rsid w:val="00C002D4"/>
    <w:rsid w:val="00E5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E0"/>
    <w:rPr>
      <w:rFonts w:eastAsia="Times New Roman" w:cs="Times New Roman"/>
      <w:szCs w:val="24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F4D6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F4D6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F4D62"/>
  </w:style>
  <w:style w:type="character" w:customStyle="1" w:styleId="TextonotapieCar">
    <w:name w:val="Texto nota pie Car"/>
    <w:basedOn w:val="Fuentedeprrafopredeter"/>
    <w:link w:val="Textonotapie"/>
    <w:qFormat/>
    <w:rsid w:val="005C63E0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pie">
    <w:name w:val="footnote reference"/>
    <w:qFormat/>
    <w:rsid w:val="005C63E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26161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261611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26161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qFormat/>
    <w:rsid w:val="000C5533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qFormat/>
    <w:rsid w:val="000C5533"/>
    <w:rPr>
      <w:vertAlign w:val="superscript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Ancladenotafinal">
    <w:name w:val="Ancla de nota final"/>
    <w:rPr>
      <w:vertAlign w:val="superscript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F4D62"/>
    <w:rPr>
      <w:rFonts w:ascii="Tahoma" w:eastAsiaTheme="minorHAnsi" w:hAnsi="Tahoma" w:cs="Tahoma"/>
      <w:sz w:val="16"/>
      <w:szCs w:val="16"/>
      <w:lang w:val="es-AR" w:eastAsia="en-US"/>
    </w:rPr>
  </w:style>
  <w:style w:type="paragraph" w:styleId="Encabezado">
    <w:name w:val="header"/>
    <w:basedOn w:val="Normal"/>
    <w:link w:val="EncabezadoCar"/>
    <w:uiPriority w:val="99"/>
    <w:unhideWhenUsed/>
    <w:rsid w:val="005F4D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5F4D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Prrafodelista">
    <w:name w:val="List Paragraph"/>
    <w:basedOn w:val="Normal"/>
    <w:uiPriority w:val="34"/>
    <w:qFormat/>
    <w:rsid w:val="003430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Textonotapie">
    <w:name w:val="footnote text"/>
    <w:basedOn w:val="Normal"/>
    <w:link w:val="TextonotapieCar"/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261611"/>
    <w:rPr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261611"/>
    <w:rPr>
      <w:b/>
      <w:bCs/>
    </w:rPr>
  </w:style>
  <w:style w:type="paragraph" w:styleId="Textonotaalfinal">
    <w:name w:val="endnote text"/>
    <w:basedOn w:val="Normal"/>
    <w:link w:val="TextonotaalfinalCar"/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37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E0"/>
    <w:rPr>
      <w:rFonts w:eastAsia="Times New Roman" w:cs="Times New Roman"/>
      <w:szCs w:val="24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F4D6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F4D6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F4D62"/>
  </w:style>
  <w:style w:type="character" w:customStyle="1" w:styleId="TextonotapieCar">
    <w:name w:val="Texto nota pie Car"/>
    <w:basedOn w:val="Fuentedeprrafopredeter"/>
    <w:link w:val="Textonotapie"/>
    <w:qFormat/>
    <w:rsid w:val="005C63E0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pie">
    <w:name w:val="footnote reference"/>
    <w:qFormat/>
    <w:rsid w:val="005C63E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26161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261611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26161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qFormat/>
    <w:rsid w:val="000C5533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qFormat/>
    <w:rsid w:val="000C5533"/>
    <w:rPr>
      <w:vertAlign w:val="superscript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Ancladenotafinal">
    <w:name w:val="Ancla de nota final"/>
    <w:rPr>
      <w:vertAlign w:val="superscript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F4D62"/>
    <w:rPr>
      <w:rFonts w:ascii="Tahoma" w:eastAsiaTheme="minorHAnsi" w:hAnsi="Tahoma" w:cs="Tahoma"/>
      <w:sz w:val="16"/>
      <w:szCs w:val="16"/>
      <w:lang w:val="es-AR" w:eastAsia="en-US"/>
    </w:rPr>
  </w:style>
  <w:style w:type="paragraph" w:styleId="Encabezado">
    <w:name w:val="header"/>
    <w:basedOn w:val="Normal"/>
    <w:link w:val="EncabezadoCar"/>
    <w:uiPriority w:val="99"/>
    <w:unhideWhenUsed/>
    <w:rsid w:val="005F4D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5F4D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Prrafodelista">
    <w:name w:val="List Paragraph"/>
    <w:basedOn w:val="Normal"/>
    <w:uiPriority w:val="34"/>
    <w:qFormat/>
    <w:rsid w:val="003430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Textonotapie">
    <w:name w:val="footnote text"/>
    <w:basedOn w:val="Normal"/>
    <w:link w:val="TextonotapieCar"/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261611"/>
    <w:rPr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261611"/>
    <w:rPr>
      <w:b/>
      <w:bCs/>
    </w:rPr>
  </w:style>
  <w:style w:type="paragraph" w:styleId="Textonotaalfinal">
    <w:name w:val="endnote text"/>
    <w:basedOn w:val="Normal"/>
    <w:link w:val="TextonotaalfinalCar"/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37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8J6xAKturzvVv4xj7hmbG3g2Qg==">AMUW2mXjlhbOQBOvKE7B0Qzg55jiLH42RD6oZFOfU6APhmouUj3RUCw94+hfb364t2PlzXiP6OqK6d2bAsA/WvOkEKyU8oll4tJxAPeLBGpXxKdOYLR8tvqWDkIOQtb6yijwFn5Ud3MfDFf16sxw61lykWErLXD/U1urR9qJ/+ergAXxt5yiNH8=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del CICUNC</dc:creator>
  <cp:lastModifiedBy>Inclusion</cp:lastModifiedBy>
  <cp:revision>4</cp:revision>
  <dcterms:created xsi:type="dcterms:W3CDTF">2021-04-19T20:53:00Z</dcterms:created>
  <dcterms:modified xsi:type="dcterms:W3CDTF">2021-04-19T20:56:00Z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