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06" w:rsidRDefault="00B83E06" w:rsidP="003D5F98">
      <w:pPr>
        <w:ind w:left="1309"/>
        <w:jc w:val="right"/>
        <w:rPr>
          <w:rFonts w:ascii="Calibri" w:hAnsi="Calibri" w:cs="Calibri"/>
          <w:sz w:val="22"/>
          <w:szCs w:val="22"/>
        </w:rPr>
      </w:pPr>
    </w:p>
    <w:p w:rsidR="004E46F7" w:rsidRPr="001F6720" w:rsidRDefault="004E46F7" w:rsidP="004E46F7">
      <w:pPr>
        <w:jc w:val="right"/>
        <w:rPr>
          <w:rFonts w:ascii="Calibri" w:hAnsi="Calibri" w:cs="Calibri"/>
          <w:sz w:val="18"/>
          <w:szCs w:val="18"/>
        </w:rPr>
      </w:pPr>
      <w:r w:rsidRPr="001F6720">
        <w:rPr>
          <w:rFonts w:ascii="Calibri" w:hAnsi="Calibri" w:cs="Calibri"/>
          <w:sz w:val="18"/>
          <w:szCs w:val="18"/>
        </w:rPr>
        <w:t xml:space="preserve">CUDAP: EXP-REC: Nº </w:t>
      </w:r>
      <w:r w:rsidR="00040E07" w:rsidRPr="001F6720">
        <w:rPr>
          <w:rFonts w:ascii="Calibri" w:hAnsi="Calibri" w:cs="Calibri"/>
          <w:sz w:val="18"/>
          <w:szCs w:val="18"/>
        </w:rPr>
        <w:t>0020418/2017</w:t>
      </w:r>
    </w:p>
    <w:p w:rsidR="004E46F7" w:rsidRPr="001F6720" w:rsidRDefault="00040E07" w:rsidP="004E46F7">
      <w:pPr>
        <w:jc w:val="right"/>
        <w:rPr>
          <w:rFonts w:ascii="Calibri" w:hAnsi="Calibri" w:cs="Calibri"/>
          <w:b/>
          <w:sz w:val="18"/>
          <w:szCs w:val="18"/>
        </w:rPr>
      </w:pPr>
      <w:r w:rsidRPr="001F6720">
        <w:rPr>
          <w:rFonts w:ascii="Calibri" w:hAnsi="Calibri" w:cs="Calibri"/>
          <w:b/>
          <w:sz w:val="18"/>
          <w:szCs w:val="18"/>
        </w:rPr>
        <w:t>DIRECCIÓN GENERAL DE DEPORTES, REC. Y TUR.</w:t>
      </w:r>
    </w:p>
    <w:p w:rsidR="004E46F7" w:rsidRPr="001F6720" w:rsidRDefault="004E46F7" w:rsidP="003D5F98">
      <w:pPr>
        <w:ind w:left="1309"/>
        <w:jc w:val="right"/>
        <w:rPr>
          <w:rFonts w:ascii="Calibri" w:hAnsi="Calibri" w:cs="Calibri"/>
          <w:sz w:val="18"/>
          <w:szCs w:val="18"/>
          <w:u w:val="single"/>
        </w:rPr>
      </w:pPr>
      <w:proofErr w:type="spellStart"/>
      <w:r w:rsidRPr="001F6720">
        <w:rPr>
          <w:rFonts w:ascii="Calibri" w:hAnsi="Calibri" w:cs="Calibri"/>
          <w:sz w:val="18"/>
          <w:szCs w:val="18"/>
          <w:u w:val="single"/>
        </w:rPr>
        <w:t>Ref</w:t>
      </w:r>
      <w:proofErr w:type="spellEnd"/>
      <w:r w:rsidRPr="001F6720">
        <w:rPr>
          <w:rFonts w:ascii="Calibri" w:hAnsi="Calibri" w:cs="Calibri"/>
          <w:sz w:val="18"/>
          <w:szCs w:val="18"/>
          <w:u w:val="single"/>
        </w:rPr>
        <w:t xml:space="preserve">: S/Adquisición </w:t>
      </w:r>
      <w:r w:rsidR="00040E07" w:rsidRPr="001F6720">
        <w:rPr>
          <w:rFonts w:ascii="Calibri" w:hAnsi="Calibri" w:cs="Calibri"/>
          <w:sz w:val="18"/>
          <w:szCs w:val="18"/>
          <w:u w:val="single"/>
        </w:rPr>
        <w:t>caucho molido--------------------</w:t>
      </w:r>
    </w:p>
    <w:p w:rsidR="004E46F7" w:rsidRPr="001F6720" w:rsidRDefault="004E46F7" w:rsidP="003D5F98">
      <w:pPr>
        <w:ind w:left="1309"/>
        <w:jc w:val="right"/>
        <w:rPr>
          <w:rFonts w:ascii="Calibri" w:hAnsi="Calibri" w:cs="Calibri"/>
          <w:sz w:val="18"/>
          <w:szCs w:val="18"/>
        </w:rPr>
      </w:pPr>
    </w:p>
    <w:p w:rsidR="004E46F7" w:rsidRPr="001F6720" w:rsidRDefault="004E46F7" w:rsidP="003D5F98">
      <w:pPr>
        <w:ind w:left="1309"/>
        <w:jc w:val="right"/>
        <w:rPr>
          <w:rFonts w:ascii="Calibri" w:hAnsi="Calibri" w:cs="Calibri"/>
          <w:sz w:val="18"/>
          <w:szCs w:val="18"/>
        </w:rPr>
      </w:pPr>
    </w:p>
    <w:p w:rsidR="001A42C3" w:rsidRDefault="00040E07">
      <w:pPr>
        <w:ind w:right="-1"/>
        <w:rPr>
          <w:rFonts w:ascii="Calibri" w:hAnsi="Calibri" w:cs="Calibri"/>
          <w:sz w:val="18"/>
          <w:szCs w:val="18"/>
        </w:rPr>
      </w:pPr>
      <w:r w:rsidRPr="001F6720">
        <w:rPr>
          <w:rFonts w:ascii="Calibri" w:hAnsi="Calibri" w:cs="Calibri"/>
          <w:sz w:val="18"/>
          <w:szCs w:val="18"/>
        </w:rPr>
        <w:t>S</w:t>
      </w:r>
      <w:r w:rsidR="001A42C3" w:rsidRPr="001F6720">
        <w:rPr>
          <w:rFonts w:ascii="Calibri" w:hAnsi="Calibri" w:cs="Calibri"/>
          <w:sz w:val="18"/>
          <w:szCs w:val="18"/>
        </w:rPr>
        <w:t>eñores</w:t>
      </w:r>
    </w:p>
    <w:p w:rsidR="001F6720" w:rsidRDefault="001F6720">
      <w:pPr>
        <w:ind w:right="-1"/>
        <w:rPr>
          <w:rFonts w:ascii="Calibri" w:hAnsi="Calibri" w:cs="Calibri"/>
          <w:sz w:val="18"/>
          <w:szCs w:val="18"/>
        </w:rPr>
      </w:pPr>
    </w:p>
    <w:p w:rsidR="001F6720" w:rsidRPr="00B70B5D" w:rsidRDefault="001F6720">
      <w:pPr>
        <w:ind w:right="-1"/>
        <w:rPr>
          <w:rFonts w:ascii="Calibri" w:hAnsi="Calibri" w:cs="Calibri"/>
          <w:b/>
          <w:sz w:val="18"/>
          <w:szCs w:val="18"/>
        </w:rPr>
      </w:pPr>
    </w:p>
    <w:p w:rsidR="001A42C3" w:rsidRPr="001F6720" w:rsidRDefault="001A42C3">
      <w:pPr>
        <w:ind w:right="-1"/>
        <w:rPr>
          <w:rFonts w:ascii="Calibri" w:hAnsi="Calibri" w:cs="Calibri"/>
          <w:sz w:val="18"/>
          <w:szCs w:val="18"/>
        </w:rPr>
      </w:pPr>
    </w:p>
    <w:p w:rsidR="001A42C3" w:rsidRPr="001F6720" w:rsidRDefault="001A42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 w:right="-1" w:hanging="360"/>
        <w:jc w:val="center"/>
        <w:rPr>
          <w:rFonts w:ascii="Calibri" w:hAnsi="Calibri" w:cs="Calibri"/>
          <w:b/>
          <w:sz w:val="18"/>
          <w:szCs w:val="18"/>
        </w:rPr>
      </w:pPr>
      <w:r w:rsidRPr="001F6720">
        <w:rPr>
          <w:rFonts w:ascii="Calibri" w:hAnsi="Calibri" w:cs="Calibri"/>
          <w:b/>
          <w:sz w:val="18"/>
          <w:szCs w:val="18"/>
        </w:rPr>
        <w:tab/>
      </w:r>
      <w:r w:rsidR="0047280B" w:rsidRPr="001F6720">
        <w:rPr>
          <w:rFonts w:ascii="Calibri" w:hAnsi="Calibri" w:cs="Calibri"/>
          <w:b/>
          <w:sz w:val="18"/>
          <w:szCs w:val="18"/>
        </w:rPr>
        <w:t>CIRCULAR</w:t>
      </w:r>
      <w:r w:rsidRPr="001F6720">
        <w:rPr>
          <w:rFonts w:ascii="Calibri" w:hAnsi="Calibri" w:cs="Calibri"/>
          <w:b/>
          <w:sz w:val="18"/>
          <w:szCs w:val="18"/>
        </w:rPr>
        <w:t xml:space="preserve"> </w:t>
      </w:r>
      <w:r w:rsidR="00B22E57" w:rsidRPr="001F6720">
        <w:rPr>
          <w:rFonts w:ascii="Calibri" w:hAnsi="Calibri" w:cs="Calibri"/>
          <w:b/>
          <w:sz w:val="18"/>
          <w:szCs w:val="18"/>
        </w:rPr>
        <w:t>Nº</w:t>
      </w:r>
      <w:r w:rsidRPr="001F6720">
        <w:rPr>
          <w:rFonts w:ascii="Calibri" w:hAnsi="Calibri" w:cs="Calibri"/>
          <w:b/>
          <w:sz w:val="18"/>
          <w:szCs w:val="18"/>
        </w:rPr>
        <w:t xml:space="preserve"> </w:t>
      </w:r>
      <w:r w:rsidR="0047280B" w:rsidRPr="001F6720">
        <w:rPr>
          <w:rFonts w:ascii="Calibri" w:hAnsi="Calibri" w:cs="Calibri"/>
          <w:b/>
          <w:sz w:val="18"/>
          <w:szCs w:val="18"/>
        </w:rPr>
        <w:t>00</w:t>
      </w:r>
      <w:r w:rsidR="00551B98" w:rsidRPr="001F6720">
        <w:rPr>
          <w:rFonts w:ascii="Calibri" w:hAnsi="Calibri" w:cs="Calibri"/>
          <w:b/>
          <w:sz w:val="18"/>
          <w:szCs w:val="18"/>
        </w:rPr>
        <w:t>1</w:t>
      </w:r>
      <w:r w:rsidR="0047280B" w:rsidRPr="001F6720">
        <w:rPr>
          <w:rFonts w:ascii="Calibri" w:hAnsi="Calibri" w:cs="Calibri"/>
          <w:b/>
          <w:sz w:val="18"/>
          <w:szCs w:val="18"/>
        </w:rPr>
        <w:t xml:space="preserve"> – </w:t>
      </w:r>
      <w:r w:rsidR="00E400FB" w:rsidRPr="001F6720">
        <w:rPr>
          <w:rFonts w:ascii="Calibri" w:hAnsi="Calibri" w:cs="Calibri"/>
          <w:b/>
          <w:sz w:val="18"/>
          <w:szCs w:val="18"/>
        </w:rPr>
        <w:t>MODIFICATORIA</w:t>
      </w:r>
    </w:p>
    <w:p w:rsidR="001A42C3" w:rsidRPr="001F6720" w:rsidRDefault="001A42C3">
      <w:pPr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:rsidR="00C429A5" w:rsidRPr="004E5508" w:rsidRDefault="004E5508" w:rsidP="004E5508">
      <w:pPr>
        <w:spacing w:line="360" w:lineRule="auto"/>
        <w:jc w:val="both"/>
        <w:rPr>
          <w:rFonts w:asciiTheme="minorHAnsi" w:hAnsiTheme="minorHAnsi" w:cs="Calibri"/>
          <w:b/>
        </w:rPr>
      </w:pPr>
      <w:r w:rsidRPr="00805086">
        <w:rPr>
          <w:rFonts w:asciiTheme="minorHAnsi" w:hAnsiTheme="minorHAnsi" w:cs="Calibri"/>
        </w:rPr>
        <w:t>Comunicamos por la presente,</w:t>
      </w:r>
      <w:r>
        <w:rPr>
          <w:rFonts w:asciiTheme="minorHAnsi" w:hAnsiTheme="minorHAnsi" w:cs="Calibri"/>
        </w:rPr>
        <w:t xml:space="preserve"> </w:t>
      </w:r>
      <w:r w:rsidRPr="00805086">
        <w:rPr>
          <w:rFonts w:asciiTheme="minorHAnsi" w:hAnsiTheme="minorHAnsi" w:cs="Calibri"/>
        </w:rPr>
        <w:t xml:space="preserve">que la UNIVERSIDAD NACIONAL DE CUYO, en uso de sus facultades, ha decidido </w:t>
      </w:r>
      <w:r>
        <w:rPr>
          <w:rFonts w:asciiTheme="minorHAnsi" w:hAnsiTheme="minorHAnsi" w:cs="Calibri"/>
          <w:b/>
          <w:u w:val="single"/>
        </w:rPr>
        <w:t>PRORROGAR</w:t>
      </w:r>
      <w:r w:rsidRPr="0080508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</w:t>
      </w:r>
      <w:r w:rsidRPr="00805086">
        <w:rPr>
          <w:rFonts w:asciiTheme="minorHAnsi" w:hAnsiTheme="minorHAnsi" w:cs="Calibri"/>
        </w:rPr>
        <w:t xml:space="preserve">el </w:t>
      </w:r>
      <w:r>
        <w:rPr>
          <w:rFonts w:asciiTheme="minorHAnsi" w:hAnsiTheme="minorHAnsi" w:cs="Calibri"/>
        </w:rPr>
        <w:t>Acto de Apertura</w:t>
      </w:r>
      <w:r w:rsidRPr="00805086">
        <w:rPr>
          <w:rFonts w:asciiTheme="minorHAnsi" w:hAnsiTheme="minorHAnsi" w:cs="Calibri"/>
        </w:rPr>
        <w:t xml:space="preserve"> para las ofertas económicas a presentarse en el marco de la  </w:t>
      </w:r>
      <w:r w:rsidRPr="00B806DC">
        <w:rPr>
          <w:rFonts w:asciiTheme="minorHAnsi" w:hAnsiTheme="minorHAnsi" w:cs="Calibri"/>
          <w:b/>
        </w:rPr>
        <w:t>CONTRATACIÓN DIRECTA Nº 01/2018</w:t>
      </w:r>
      <w:r>
        <w:rPr>
          <w:rFonts w:asciiTheme="minorHAnsi" w:hAnsiTheme="minorHAnsi" w:cs="Calibri"/>
        </w:rPr>
        <w:t>, correspondiente a la adquisición de caucho molido para la Dirección General de Deportes</w:t>
      </w:r>
      <w:r w:rsidR="0012138C">
        <w:rPr>
          <w:rFonts w:asciiTheme="minorHAnsi" w:hAnsiTheme="minorHAnsi" w:cs="Calibri"/>
        </w:rPr>
        <w:t>, Recreación y Turismo</w:t>
      </w:r>
      <w:r w:rsidRPr="00805086">
        <w:rPr>
          <w:rFonts w:asciiTheme="minorHAnsi" w:hAnsiTheme="minorHAnsi" w:cs="Calibri"/>
        </w:rPr>
        <w:t xml:space="preserve">, el cual estaba previsto para el día </w:t>
      </w:r>
      <w:r>
        <w:rPr>
          <w:rFonts w:asciiTheme="minorHAnsi" w:hAnsiTheme="minorHAnsi" w:cs="Calibri"/>
        </w:rPr>
        <w:t>14</w:t>
      </w:r>
      <w:r w:rsidRPr="00384D78">
        <w:rPr>
          <w:rFonts w:asciiTheme="minorHAnsi" w:hAnsiTheme="minorHAnsi" w:cs="Calibri"/>
        </w:rPr>
        <w:t xml:space="preserve"> DE </w:t>
      </w:r>
      <w:r>
        <w:rPr>
          <w:rFonts w:asciiTheme="minorHAnsi" w:hAnsiTheme="minorHAnsi" w:cs="Calibri"/>
        </w:rPr>
        <w:t>FEBRERO</w:t>
      </w:r>
      <w:r w:rsidRPr="00384D78">
        <w:rPr>
          <w:rFonts w:asciiTheme="minorHAnsi" w:hAnsiTheme="minorHAnsi" w:cs="Calibri"/>
        </w:rPr>
        <w:t xml:space="preserve"> DE 201</w:t>
      </w:r>
      <w:r>
        <w:rPr>
          <w:rFonts w:asciiTheme="minorHAnsi" w:hAnsiTheme="minorHAnsi" w:cs="Calibri"/>
        </w:rPr>
        <w:t>8</w:t>
      </w:r>
      <w:r w:rsidRPr="00384D78">
        <w:rPr>
          <w:rFonts w:asciiTheme="minorHAnsi" w:hAnsiTheme="minorHAnsi" w:cs="Calibri"/>
        </w:rPr>
        <w:t xml:space="preserve"> a las 10:00hs</w:t>
      </w:r>
      <w:r>
        <w:rPr>
          <w:rFonts w:asciiTheme="minorHAnsi" w:hAnsiTheme="minorHAnsi" w:cs="Calibri"/>
        </w:rPr>
        <w:t xml:space="preserve"> y cuya nueva fecha de apertura ha sido establecida para el </w:t>
      </w:r>
      <w:r>
        <w:rPr>
          <w:rFonts w:asciiTheme="minorHAnsi" w:hAnsiTheme="minorHAnsi" w:cs="Calibri"/>
          <w:b/>
          <w:u w:val="single"/>
        </w:rPr>
        <w:t>22</w:t>
      </w:r>
      <w:r w:rsidRPr="00805086">
        <w:rPr>
          <w:rFonts w:asciiTheme="minorHAnsi" w:hAnsiTheme="minorHAnsi" w:cs="Calibri"/>
          <w:b/>
          <w:u w:val="single"/>
        </w:rPr>
        <w:t xml:space="preserve"> DE </w:t>
      </w:r>
      <w:r>
        <w:rPr>
          <w:rFonts w:asciiTheme="minorHAnsi" w:hAnsiTheme="minorHAnsi" w:cs="Calibri"/>
          <w:b/>
          <w:u w:val="single"/>
        </w:rPr>
        <w:t>FEBRERO</w:t>
      </w:r>
      <w:r w:rsidRPr="00805086">
        <w:rPr>
          <w:rFonts w:asciiTheme="minorHAnsi" w:hAnsiTheme="minorHAnsi" w:cs="Calibri"/>
          <w:b/>
          <w:u w:val="single"/>
        </w:rPr>
        <w:t xml:space="preserve"> DE 201</w:t>
      </w:r>
      <w:r>
        <w:rPr>
          <w:rFonts w:asciiTheme="minorHAnsi" w:hAnsiTheme="minorHAnsi" w:cs="Calibri"/>
          <w:b/>
          <w:u w:val="single"/>
        </w:rPr>
        <w:t>8</w:t>
      </w:r>
      <w:r w:rsidRPr="00805086">
        <w:rPr>
          <w:rFonts w:asciiTheme="minorHAnsi" w:hAnsiTheme="minorHAnsi" w:cs="Calibri"/>
          <w:b/>
          <w:u w:val="single"/>
        </w:rPr>
        <w:t xml:space="preserve"> a las 10:00hs</w:t>
      </w:r>
      <w:r w:rsidRPr="00805086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</w:t>
      </w:r>
      <w:proofErr w:type="gramStart"/>
      <w:r w:rsidR="00782E18" w:rsidRPr="001F6720">
        <w:rPr>
          <w:rFonts w:asciiTheme="minorHAnsi" w:hAnsiTheme="minorHAnsi"/>
          <w:sz w:val="18"/>
          <w:szCs w:val="18"/>
          <w:lang w:val="es-ES"/>
        </w:rPr>
        <w:t>en</w:t>
      </w:r>
      <w:proofErr w:type="gramEnd"/>
      <w:r w:rsidR="00782E18" w:rsidRPr="001F6720">
        <w:rPr>
          <w:rFonts w:asciiTheme="minorHAnsi" w:hAnsiTheme="minorHAnsi"/>
          <w:sz w:val="18"/>
          <w:szCs w:val="18"/>
          <w:lang w:val="es-ES"/>
        </w:rPr>
        <w:t xml:space="preserve"> la DIRECCIÓN GENERAL DE CONTRATACIONES – RECTORADO ANEXO – Planta Baja (</w:t>
      </w:r>
      <w:r w:rsidR="00040E07" w:rsidRPr="001F6720">
        <w:rPr>
          <w:rFonts w:asciiTheme="minorHAnsi" w:hAnsiTheme="minorHAnsi"/>
          <w:sz w:val="18"/>
          <w:szCs w:val="18"/>
          <w:lang w:val="es-ES"/>
        </w:rPr>
        <w:t xml:space="preserve">detrás de </w:t>
      </w:r>
      <w:r w:rsidR="00782E18" w:rsidRPr="001F6720">
        <w:rPr>
          <w:rFonts w:asciiTheme="minorHAnsi" w:hAnsiTheme="minorHAnsi"/>
          <w:sz w:val="18"/>
          <w:szCs w:val="18"/>
          <w:lang w:val="es-ES"/>
        </w:rPr>
        <w:t xml:space="preserve"> Faculta de Ciencias Médicas) – Centro Universitario – Capital – CP 5500 – Mendoza. </w:t>
      </w:r>
    </w:p>
    <w:p w:rsidR="005B4706" w:rsidRPr="001F6720" w:rsidRDefault="005B4706" w:rsidP="003C03A7">
      <w:pPr>
        <w:spacing w:line="360" w:lineRule="auto"/>
        <w:ind w:left="1600" w:right="-1"/>
        <w:rPr>
          <w:rFonts w:ascii="Calibri" w:hAnsi="Calibri" w:cs="Calibri"/>
          <w:sz w:val="18"/>
          <w:szCs w:val="18"/>
        </w:rPr>
      </w:pPr>
    </w:p>
    <w:p w:rsidR="00F649C2" w:rsidRPr="001F6720" w:rsidRDefault="00F649C2" w:rsidP="00FE1DBD">
      <w:pPr>
        <w:spacing w:line="276" w:lineRule="auto"/>
        <w:jc w:val="both"/>
        <w:rPr>
          <w:rFonts w:ascii="Calibri" w:hAnsi="Calibri" w:cs="Calibri"/>
          <w:sz w:val="18"/>
          <w:szCs w:val="18"/>
          <w:u w:val="single"/>
        </w:rPr>
      </w:pPr>
      <w:r w:rsidRPr="001F6720">
        <w:rPr>
          <w:rFonts w:ascii="Calibri" w:hAnsi="Calibri" w:cs="Calibri"/>
          <w:sz w:val="18"/>
          <w:szCs w:val="18"/>
          <w:u w:val="single"/>
        </w:rPr>
        <w:t xml:space="preserve">La presente Circular deberá formar parte integrante de la oferta, y ser presentada junto con la misma hasta la hora y fecha fijadas </w:t>
      </w:r>
      <w:r w:rsidR="00162060" w:rsidRPr="001F6720">
        <w:rPr>
          <w:rFonts w:ascii="Calibri" w:hAnsi="Calibri" w:cs="Calibri"/>
          <w:sz w:val="18"/>
          <w:szCs w:val="18"/>
          <w:u w:val="single"/>
        </w:rPr>
        <w:t xml:space="preserve">como límite </w:t>
      </w:r>
      <w:r w:rsidRPr="001F6720">
        <w:rPr>
          <w:rFonts w:ascii="Calibri" w:hAnsi="Calibri" w:cs="Calibri"/>
          <w:sz w:val="18"/>
          <w:szCs w:val="18"/>
          <w:u w:val="single"/>
        </w:rPr>
        <w:t>en la presente</w:t>
      </w:r>
      <w:r w:rsidR="00162060" w:rsidRPr="001F6720">
        <w:rPr>
          <w:rFonts w:ascii="Calibri" w:hAnsi="Calibri" w:cs="Calibri"/>
          <w:sz w:val="18"/>
          <w:szCs w:val="18"/>
          <w:u w:val="single"/>
        </w:rPr>
        <w:t>.</w:t>
      </w:r>
    </w:p>
    <w:p w:rsidR="00F649C2" w:rsidRPr="001F6720" w:rsidRDefault="00F649C2" w:rsidP="003C03A7">
      <w:pPr>
        <w:spacing w:line="360" w:lineRule="auto"/>
        <w:ind w:left="1600" w:right="-1"/>
        <w:rPr>
          <w:rFonts w:ascii="Calibri" w:hAnsi="Calibri" w:cs="Calibri"/>
          <w:sz w:val="18"/>
          <w:szCs w:val="18"/>
        </w:rPr>
      </w:pPr>
    </w:p>
    <w:p w:rsidR="001A42C3" w:rsidRPr="001F6720" w:rsidRDefault="001A42C3" w:rsidP="00F649C2">
      <w:pPr>
        <w:spacing w:line="276" w:lineRule="auto"/>
        <w:ind w:firstLine="1600"/>
        <w:jc w:val="both"/>
        <w:rPr>
          <w:rFonts w:ascii="Calibri" w:hAnsi="Calibri" w:cs="Calibri"/>
          <w:sz w:val="18"/>
          <w:szCs w:val="18"/>
        </w:rPr>
      </w:pPr>
      <w:r w:rsidRPr="001F6720">
        <w:rPr>
          <w:rFonts w:ascii="Calibri" w:hAnsi="Calibri" w:cs="Calibri"/>
          <w:sz w:val="18"/>
          <w:szCs w:val="18"/>
        </w:rPr>
        <w:t>Saludamos a ustedes muy atentamente.</w:t>
      </w:r>
    </w:p>
    <w:p w:rsidR="001A42C3" w:rsidRPr="001F6720" w:rsidRDefault="001A42C3">
      <w:pPr>
        <w:ind w:right="-1"/>
        <w:jc w:val="center"/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140"/>
        <w:gridCol w:w="4328"/>
      </w:tblGrid>
      <w:tr w:rsidR="005B4706" w:rsidRPr="001F6720" w:rsidTr="00F649C2">
        <w:tc>
          <w:tcPr>
            <w:tcW w:w="2612" w:type="pct"/>
          </w:tcPr>
          <w:p w:rsidR="005B4706" w:rsidRPr="001F6720" w:rsidRDefault="005B4706" w:rsidP="00F649C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 w:rsidRPr="001F6720">
              <w:rPr>
                <w:rFonts w:ascii="Calibri" w:hAnsi="Calibri" w:cs="Calibri"/>
                <w:sz w:val="18"/>
                <w:szCs w:val="18"/>
              </w:rPr>
              <w:t>Mendoza:</w:t>
            </w:r>
          </w:p>
        </w:tc>
        <w:tc>
          <w:tcPr>
            <w:tcW w:w="75" w:type="pct"/>
          </w:tcPr>
          <w:p w:rsidR="005B4706" w:rsidRPr="001F6720" w:rsidRDefault="005B4706" w:rsidP="00F649C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3" w:type="pct"/>
            <w:vAlign w:val="center"/>
          </w:tcPr>
          <w:p w:rsidR="005B4706" w:rsidRDefault="00040E07" w:rsidP="00040E07">
            <w:pPr>
              <w:rPr>
                <w:rFonts w:ascii="Calibri" w:hAnsi="Calibri" w:cs="Calibri"/>
                <w:sz w:val="18"/>
                <w:szCs w:val="18"/>
              </w:rPr>
            </w:pPr>
            <w:r w:rsidRPr="001F6720">
              <w:rPr>
                <w:rFonts w:ascii="Calibri" w:hAnsi="Calibri" w:cs="Calibri"/>
                <w:sz w:val="18"/>
                <w:szCs w:val="18"/>
              </w:rPr>
              <w:t>09 de febrero de 2.018.</w:t>
            </w:r>
          </w:p>
          <w:p w:rsidR="001F6720" w:rsidRDefault="001F6720" w:rsidP="00040E0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6720" w:rsidRDefault="001F6720" w:rsidP="00040E0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6720" w:rsidRDefault="001F6720" w:rsidP="00040E0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6720" w:rsidRDefault="001F6720" w:rsidP="00040E0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6720" w:rsidRDefault="001F6720" w:rsidP="00040E0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6720" w:rsidRDefault="001F6720" w:rsidP="00040E0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6720" w:rsidRDefault="001F6720" w:rsidP="00040E0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6720" w:rsidRPr="001F6720" w:rsidRDefault="001F6720" w:rsidP="00040E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4706" w:rsidTr="00F649C2">
        <w:trPr>
          <w:trHeight w:hRule="exact" w:val="57"/>
        </w:trPr>
        <w:tc>
          <w:tcPr>
            <w:tcW w:w="2612" w:type="pct"/>
          </w:tcPr>
          <w:p w:rsidR="005B4706" w:rsidRPr="0047280B" w:rsidRDefault="005B4706" w:rsidP="00F64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" w:type="pct"/>
          </w:tcPr>
          <w:p w:rsidR="005B4706" w:rsidRPr="0047280B" w:rsidRDefault="005B4706" w:rsidP="00F64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:rsidR="005B4706" w:rsidRPr="0047280B" w:rsidRDefault="005B4706" w:rsidP="00F64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706" w:rsidTr="00F649C2">
        <w:tc>
          <w:tcPr>
            <w:tcW w:w="2612" w:type="pct"/>
          </w:tcPr>
          <w:p w:rsidR="005B4706" w:rsidRDefault="005B4706" w:rsidP="00F64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" w:type="pct"/>
          </w:tcPr>
          <w:p w:rsidR="005B4706" w:rsidRPr="0047280B" w:rsidRDefault="005B4706" w:rsidP="00F64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:rsidR="005B4706" w:rsidRPr="0091385A" w:rsidRDefault="005B4706" w:rsidP="00F64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B4706" w:rsidTr="00F649C2">
        <w:trPr>
          <w:trHeight w:hRule="exact" w:val="57"/>
        </w:trPr>
        <w:tc>
          <w:tcPr>
            <w:tcW w:w="2612" w:type="pct"/>
          </w:tcPr>
          <w:p w:rsidR="005B4706" w:rsidRDefault="005B4706" w:rsidP="00F64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" w:type="pct"/>
          </w:tcPr>
          <w:p w:rsidR="005B4706" w:rsidRPr="00B83E06" w:rsidRDefault="005B4706" w:rsidP="00F64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:rsidR="005B4706" w:rsidRPr="00B83E06" w:rsidRDefault="005B4706" w:rsidP="00F64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4706" w:rsidTr="00F649C2">
        <w:tc>
          <w:tcPr>
            <w:tcW w:w="2612" w:type="pct"/>
          </w:tcPr>
          <w:p w:rsidR="005B4706" w:rsidRDefault="005B4706" w:rsidP="00F64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" w:type="pct"/>
          </w:tcPr>
          <w:p w:rsidR="005B4706" w:rsidRPr="00B83E06" w:rsidRDefault="005B4706" w:rsidP="00F64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3" w:type="pct"/>
            <w:vAlign w:val="center"/>
          </w:tcPr>
          <w:p w:rsidR="005B4706" w:rsidRDefault="005B4706" w:rsidP="00F64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248B" w:rsidRPr="001F6720" w:rsidRDefault="00E2248B">
      <w:pPr>
        <w:ind w:right="-1"/>
        <w:jc w:val="center"/>
        <w:rPr>
          <w:rFonts w:ascii="Calibri" w:hAnsi="Calibri" w:cs="Calibri"/>
          <w:sz w:val="18"/>
          <w:szCs w:val="18"/>
        </w:rPr>
      </w:pPr>
    </w:p>
    <w:p w:rsidR="001A42C3" w:rsidRPr="001F6720" w:rsidRDefault="001A42C3" w:rsidP="002871B5">
      <w:pPr>
        <w:spacing w:line="36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  <w:r w:rsidRPr="001F6720">
        <w:rPr>
          <w:rFonts w:ascii="Calibri" w:hAnsi="Calibri" w:cs="Calibri"/>
          <w:sz w:val="18"/>
          <w:szCs w:val="18"/>
        </w:rPr>
        <w:t>---</w:t>
      </w:r>
      <w:r w:rsidRPr="001F6720">
        <w:rPr>
          <w:rFonts w:ascii="Calibri" w:hAnsi="Calibri" w:cs="Calibri"/>
          <w:b/>
          <w:sz w:val="18"/>
          <w:szCs w:val="18"/>
        </w:rPr>
        <w:t xml:space="preserve">RECIBI </w:t>
      </w:r>
      <w:r w:rsidRPr="001F6720">
        <w:rPr>
          <w:rFonts w:ascii="Calibri" w:hAnsi="Calibri" w:cs="Calibri"/>
          <w:sz w:val="18"/>
          <w:szCs w:val="18"/>
        </w:rPr>
        <w:t xml:space="preserve">de la </w:t>
      </w:r>
      <w:r w:rsidR="00082E6D" w:rsidRPr="001F6720">
        <w:rPr>
          <w:rFonts w:ascii="Calibri" w:hAnsi="Calibri" w:cs="Calibri"/>
          <w:sz w:val="18"/>
          <w:szCs w:val="18"/>
        </w:rPr>
        <w:t>Dirección General de Contrataciones</w:t>
      </w:r>
      <w:r w:rsidR="00B22E57" w:rsidRPr="001F6720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Pr="001F6720">
        <w:rPr>
          <w:rFonts w:ascii="Calibri" w:hAnsi="Calibri" w:cs="Calibri"/>
          <w:sz w:val="18"/>
          <w:szCs w:val="18"/>
        </w:rPr>
        <w:t>de la Universidad Nacional</w:t>
      </w:r>
      <w:r w:rsidR="00A44DDA" w:rsidRPr="001F6720">
        <w:rPr>
          <w:rFonts w:ascii="Calibri" w:hAnsi="Calibri" w:cs="Calibri"/>
          <w:sz w:val="18"/>
          <w:szCs w:val="18"/>
        </w:rPr>
        <w:t xml:space="preserve"> de </w:t>
      </w:r>
      <w:r w:rsidRPr="001F6720">
        <w:rPr>
          <w:rFonts w:ascii="Calibri" w:hAnsi="Calibri" w:cs="Calibri"/>
          <w:sz w:val="18"/>
          <w:szCs w:val="18"/>
        </w:rPr>
        <w:t xml:space="preserve">Cuyo, </w:t>
      </w:r>
      <w:r w:rsidR="00783E02" w:rsidRPr="001F6720">
        <w:rPr>
          <w:rFonts w:ascii="Calibri" w:hAnsi="Calibri" w:cs="Calibri"/>
          <w:b/>
          <w:sz w:val="18"/>
          <w:szCs w:val="18"/>
        </w:rPr>
        <w:t>CIRCULAR</w:t>
      </w:r>
      <w:r w:rsidRPr="001F6720">
        <w:rPr>
          <w:rFonts w:ascii="Calibri" w:hAnsi="Calibri" w:cs="Calibri"/>
          <w:b/>
          <w:sz w:val="18"/>
          <w:szCs w:val="18"/>
        </w:rPr>
        <w:t xml:space="preserve"> </w:t>
      </w:r>
      <w:r w:rsidR="00783E02" w:rsidRPr="001F6720">
        <w:rPr>
          <w:rFonts w:ascii="Calibri" w:hAnsi="Calibri" w:cs="Calibri"/>
          <w:b/>
          <w:sz w:val="18"/>
          <w:szCs w:val="18"/>
        </w:rPr>
        <w:t xml:space="preserve">Nº 001 - </w:t>
      </w:r>
      <w:r w:rsidR="00C8668C" w:rsidRPr="001F6720">
        <w:rPr>
          <w:rFonts w:ascii="Calibri" w:hAnsi="Calibri" w:cs="Calibri"/>
          <w:b/>
          <w:sz w:val="18"/>
          <w:szCs w:val="18"/>
        </w:rPr>
        <w:t>MODIFICATORIA</w:t>
      </w:r>
      <w:r w:rsidRPr="001F6720">
        <w:rPr>
          <w:rFonts w:ascii="Calibri" w:hAnsi="Calibri" w:cs="Calibri"/>
          <w:sz w:val="18"/>
          <w:szCs w:val="18"/>
        </w:rPr>
        <w:t xml:space="preserve">, que deberá tenerse en cuenta en la presentación de la propuesta  para </w:t>
      </w:r>
      <w:r w:rsidR="0012138C">
        <w:rPr>
          <w:rFonts w:ascii="Calibri" w:hAnsi="Calibri" w:cs="Calibri"/>
          <w:sz w:val="18"/>
          <w:szCs w:val="18"/>
        </w:rPr>
        <w:t xml:space="preserve">la adquisición de caucho molido destinado a las canchas de fútbol de la Dirección General de deportes, Recreación y Turismo de la </w:t>
      </w:r>
      <w:proofErr w:type="spellStart"/>
      <w:r w:rsidR="0012138C">
        <w:rPr>
          <w:rFonts w:ascii="Calibri" w:hAnsi="Calibri" w:cs="Calibri"/>
          <w:sz w:val="18"/>
          <w:szCs w:val="18"/>
        </w:rPr>
        <w:t>Uncuyo</w:t>
      </w:r>
      <w:proofErr w:type="spellEnd"/>
      <w:r w:rsidR="00E2248B" w:rsidRPr="001F6720">
        <w:rPr>
          <w:rFonts w:ascii="Calibri" w:hAnsi="Calibri" w:cs="Calibri"/>
          <w:sz w:val="18"/>
          <w:szCs w:val="18"/>
        </w:rPr>
        <w:t>.-</w:t>
      </w:r>
      <w:r w:rsidR="00E6224C" w:rsidRPr="001F6720">
        <w:rPr>
          <w:rFonts w:ascii="Calibri" w:hAnsi="Calibri" w:cs="Calibri"/>
          <w:b/>
          <w:sz w:val="18"/>
          <w:szCs w:val="18"/>
        </w:rPr>
        <w:t xml:space="preserve">, </w:t>
      </w:r>
      <w:r w:rsidR="002871B5" w:rsidRPr="001F6720">
        <w:rPr>
          <w:rFonts w:ascii="Calibri" w:hAnsi="Calibri" w:cs="Calibri"/>
          <w:sz w:val="18"/>
          <w:szCs w:val="18"/>
        </w:rPr>
        <w:t>s/</w:t>
      </w:r>
      <w:r w:rsidR="00D33AE1" w:rsidRPr="001F6720">
        <w:rPr>
          <w:rFonts w:ascii="Calibri" w:hAnsi="Calibri" w:cs="Calibri"/>
          <w:sz w:val="18"/>
          <w:szCs w:val="18"/>
        </w:rPr>
        <w:t xml:space="preserve">CUDAP: EXP-REC: </w:t>
      </w:r>
      <w:r w:rsidR="0012138C">
        <w:rPr>
          <w:rFonts w:ascii="Calibri" w:hAnsi="Calibri" w:cs="Calibri"/>
          <w:sz w:val="18"/>
          <w:szCs w:val="18"/>
        </w:rPr>
        <w:t>0020418/2017</w:t>
      </w:r>
      <w:r w:rsidRPr="001F6720">
        <w:rPr>
          <w:rFonts w:ascii="Calibri" w:hAnsi="Calibri" w:cs="Calibri"/>
          <w:sz w:val="18"/>
          <w:szCs w:val="18"/>
        </w:rPr>
        <w:t>.</w:t>
      </w:r>
      <w:r w:rsidR="00F66B3D" w:rsidRPr="001F6720">
        <w:rPr>
          <w:rFonts w:ascii="Calibri" w:hAnsi="Calibri" w:cs="Calibri"/>
          <w:sz w:val="18"/>
          <w:szCs w:val="18"/>
        </w:rPr>
        <w:t xml:space="preserve"> </w:t>
      </w:r>
      <w:r w:rsidR="00397A15" w:rsidRPr="001F6720">
        <w:rPr>
          <w:rFonts w:ascii="Calibri" w:hAnsi="Calibri" w:cs="Calibri"/>
          <w:sz w:val="18"/>
          <w:szCs w:val="18"/>
        </w:rPr>
        <w:t>-</w:t>
      </w:r>
      <w:r w:rsidR="00C8668C" w:rsidRPr="001F6720">
        <w:rPr>
          <w:rFonts w:ascii="Calibri" w:hAnsi="Calibri" w:cs="Calibri"/>
          <w:sz w:val="18"/>
          <w:szCs w:val="18"/>
        </w:rPr>
        <w:t>-------------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1A42C3" w:rsidRPr="001F6720">
        <w:tc>
          <w:tcPr>
            <w:tcW w:w="4890" w:type="dxa"/>
          </w:tcPr>
          <w:p w:rsidR="001A42C3" w:rsidRPr="001F6720" w:rsidRDefault="001A42C3">
            <w:pPr>
              <w:spacing w:line="480" w:lineRule="atLeast"/>
              <w:ind w:right="-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7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4706" w:rsidRPr="001F6720">
              <w:rPr>
                <w:rFonts w:ascii="Calibri" w:hAnsi="Calibri" w:cs="Calibri"/>
                <w:b/>
                <w:sz w:val="18"/>
                <w:szCs w:val="18"/>
              </w:rPr>
              <w:t>Firma:</w:t>
            </w:r>
          </w:p>
        </w:tc>
        <w:tc>
          <w:tcPr>
            <w:tcW w:w="4536" w:type="dxa"/>
          </w:tcPr>
          <w:p w:rsidR="001A42C3" w:rsidRPr="001F6720" w:rsidRDefault="001A42C3">
            <w:pPr>
              <w:spacing w:line="480" w:lineRule="atLeast"/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4706" w:rsidRPr="001F6720">
        <w:tc>
          <w:tcPr>
            <w:tcW w:w="4890" w:type="dxa"/>
          </w:tcPr>
          <w:p w:rsidR="005B4706" w:rsidRPr="001F6720" w:rsidRDefault="005B4706" w:rsidP="005B4706">
            <w:pPr>
              <w:spacing w:line="480" w:lineRule="atLeast"/>
              <w:ind w:right="-1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1F6720">
              <w:rPr>
                <w:rFonts w:ascii="Calibri" w:hAnsi="Calibri" w:cs="Calibri"/>
                <w:b/>
                <w:sz w:val="18"/>
                <w:szCs w:val="18"/>
              </w:rPr>
              <w:t>Aclaración:</w:t>
            </w:r>
          </w:p>
        </w:tc>
        <w:tc>
          <w:tcPr>
            <w:tcW w:w="4536" w:type="dxa"/>
            <w:tcBorders>
              <w:top w:val="dotted" w:sz="6" w:space="0" w:color="auto"/>
            </w:tcBorders>
          </w:tcPr>
          <w:p w:rsidR="005B4706" w:rsidRPr="001F6720" w:rsidRDefault="005B4706" w:rsidP="00F649C2">
            <w:pPr>
              <w:spacing w:line="480" w:lineRule="atLeast"/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4706" w:rsidRPr="001F6720">
        <w:tc>
          <w:tcPr>
            <w:tcW w:w="4890" w:type="dxa"/>
          </w:tcPr>
          <w:p w:rsidR="005B4706" w:rsidRPr="001F6720" w:rsidRDefault="005B4706" w:rsidP="005B4706">
            <w:pPr>
              <w:spacing w:line="480" w:lineRule="atLeast"/>
              <w:ind w:right="-1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720">
              <w:rPr>
                <w:rFonts w:ascii="Calibri" w:hAnsi="Calibri" w:cs="Calibri"/>
                <w:b/>
                <w:sz w:val="18"/>
                <w:szCs w:val="18"/>
              </w:rPr>
              <w:t>D.N.I.:</w:t>
            </w:r>
          </w:p>
        </w:tc>
        <w:tc>
          <w:tcPr>
            <w:tcW w:w="4536" w:type="dxa"/>
            <w:tcBorders>
              <w:top w:val="dotted" w:sz="6" w:space="0" w:color="auto"/>
            </w:tcBorders>
          </w:tcPr>
          <w:p w:rsidR="005B4706" w:rsidRPr="001F6720" w:rsidRDefault="005B4706" w:rsidP="00F649C2">
            <w:pPr>
              <w:spacing w:line="480" w:lineRule="atLeast"/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4706" w:rsidRPr="00FE2667">
        <w:tc>
          <w:tcPr>
            <w:tcW w:w="4890" w:type="dxa"/>
          </w:tcPr>
          <w:p w:rsidR="005B4706" w:rsidRPr="00E856BF" w:rsidRDefault="005B4706">
            <w:pPr>
              <w:spacing w:line="0" w:lineRule="atLeast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tted" w:sz="6" w:space="0" w:color="auto"/>
            </w:tcBorders>
          </w:tcPr>
          <w:p w:rsidR="005B4706" w:rsidRPr="00FE2667" w:rsidRDefault="005B4706">
            <w:pPr>
              <w:spacing w:line="0" w:lineRule="atLeast"/>
              <w:ind w:right="-1"/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1A42C3" w:rsidRPr="004B5EFA" w:rsidRDefault="001A42C3" w:rsidP="004B5EFA">
      <w:pPr>
        <w:tabs>
          <w:tab w:val="left" w:pos="2070"/>
        </w:tabs>
        <w:rPr>
          <w:rFonts w:ascii="Calibri" w:hAnsi="Calibri" w:cs="Calibri"/>
          <w:sz w:val="22"/>
          <w:szCs w:val="22"/>
        </w:rPr>
      </w:pPr>
    </w:p>
    <w:sectPr w:rsidR="001A42C3" w:rsidRPr="004B5EFA" w:rsidSect="00E2248B">
      <w:headerReference w:type="even" r:id="rId9"/>
      <w:headerReference w:type="default" r:id="rId10"/>
      <w:pgSz w:w="11907" w:h="16840" w:code="9"/>
      <w:pgMar w:top="851" w:right="1134" w:bottom="851" w:left="141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8" w:rsidRDefault="00782E18">
      <w:r>
        <w:separator/>
      </w:r>
    </w:p>
  </w:endnote>
  <w:endnote w:type="continuationSeparator" w:id="0">
    <w:p w:rsidR="00782E18" w:rsidRDefault="0078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8" w:rsidRDefault="00782E18">
      <w:r>
        <w:separator/>
      </w:r>
    </w:p>
  </w:footnote>
  <w:footnote w:type="continuationSeparator" w:id="0">
    <w:p w:rsidR="00782E18" w:rsidRDefault="0078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18" w:rsidRDefault="00782E1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82E18" w:rsidRDefault="00782E1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535"/>
      <w:gridCol w:w="4821"/>
    </w:tblGrid>
    <w:tr w:rsidR="00782E18" w:rsidTr="00AC51CB">
      <w:tc>
        <w:tcPr>
          <w:tcW w:w="4535" w:type="dxa"/>
        </w:tcPr>
        <w:p w:rsidR="00782E18" w:rsidRDefault="00782E18" w:rsidP="003D5F98">
          <w:pPr>
            <w:pStyle w:val="Encabezado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631F58F" wp14:editId="45A62652">
                    <wp:simplePos x="0" y="0"/>
                    <wp:positionH relativeFrom="column">
                      <wp:posOffset>76200</wp:posOffset>
                    </wp:positionH>
                    <wp:positionV relativeFrom="paragraph">
                      <wp:posOffset>106045</wp:posOffset>
                    </wp:positionV>
                    <wp:extent cx="2809875" cy="605790"/>
                    <wp:effectExtent l="0" t="0" r="9525" b="381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09875" cy="605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E18" w:rsidRPr="00FB54D3" w:rsidRDefault="00782E18" w:rsidP="003D5F98"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76376FF6" wp14:editId="47CF1A9E">
                                      <wp:extent cx="2656840" cy="504825"/>
                                      <wp:effectExtent l="0" t="0" r="0" b="9525"/>
                                      <wp:docPr id="5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56840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6pt;margin-top:8.35pt;width:221.25pt;height:4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ISgA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" stroked="f">
                    <v:textbox style="mso-fit-shape-to-text:t">
                      <w:txbxContent>
                        <w:p w:rsidR="00782E18" w:rsidRPr="00FB54D3" w:rsidRDefault="00782E18" w:rsidP="003D5F98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76376FF6" wp14:editId="47CF1A9E">
                                <wp:extent cx="2656840" cy="504825"/>
                                <wp:effectExtent l="0" t="0" r="0" b="9525"/>
                                <wp:docPr id="5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684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82E18" w:rsidRPr="00855F5F" w:rsidRDefault="00782E18" w:rsidP="003D5F98">
          <w:pPr>
            <w:ind w:right="-9000"/>
            <w:rPr>
              <w:rFonts w:ascii="Frutiger LT Std 55 Roman" w:hAnsi="Frutiger LT Std 55 Roman" w:cs="Frutiger LT Std 55 Roman"/>
              <w:b/>
              <w:bCs/>
              <w:w w:val="90"/>
              <w:sz w:val="16"/>
              <w:szCs w:val="16"/>
            </w:rPr>
          </w:pPr>
          <w:r>
            <w:tab/>
            <w:t xml:space="preserve">                               </w:t>
          </w:r>
          <w:r w:rsidRPr="00855F5F">
            <w:t xml:space="preserve">                                                    </w:t>
          </w:r>
          <w:r>
            <w:t xml:space="preserve">               </w:t>
          </w:r>
          <w:r>
            <w:rPr>
              <w:noProof/>
              <w:lang w:val="es-ES"/>
            </w:rPr>
            <w:drawing>
              <wp:inline distT="0" distB="0" distL="0" distR="0" wp14:anchorId="1218FA8C" wp14:editId="63508FC5">
                <wp:extent cx="76200" cy="95250"/>
                <wp:effectExtent l="0" t="0" r="0" b="0"/>
                <wp:docPr id="1" name="Imagen 1" descr="Descripción: triangul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triangul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855F5F">
            <w:rPr>
              <w:rFonts w:ascii="Frutiger LT Std 55 Roman" w:hAnsi="Frutiger LT Std 55 Roman" w:cs="Frutiger LT Std 55 Roman"/>
              <w:b/>
              <w:bCs/>
              <w:w w:val="90"/>
              <w:sz w:val="16"/>
              <w:szCs w:val="16"/>
            </w:rPr>
            <w:t>201</w:t>
          </w:r>
          <w:r>
            <w:rPr>
              <w:rFonts w:ascii="Frutiger LT Std 55 Roman" w:hAnsi="Frutiger LT Std 55 Roman" w:cs="Frutiger LT Std 55 Roman"/>
              <w:b/>
              <w:bCs/>
              <w:w w:val="90"/>
              <w:sz w:val="16"/>
              <w:szCs w:val="16"/>
            </w:rPr>
            <w:t>2</w:t>
          </w:r>
        </w:p>
        <w:p w:rsidR="00782E18" w:rsidRDefault="00782E18" w:rsidP="003D5F98">
          <w:pPr>
            <w:ind w:right="-9000"/>
            <w:rPr>
              <w:rFonts w:ascii="Frutiger LT Std 55 Roman" w:hAnsi="Frutiger LT Std 55 Roman" w:cs="Frutiger LT Std 55 Roman"/>
              <w:sz w:val="14"/>
              <w:szCs w:val="14"/>
            </w:rPr>
          </w:pPr>
          <w:r w:rsidRPr="00420EF2">
            <w:rPr>
              <w:rFonts w:ascii="Frutiger LT Std 55 Roman" w:hAnsi="Frutiger LT Std 55 Roman" w:cs="Frutiger LT Std 55 Roman"/>
              <w:b/>
              <w:bCs/>
              <w:w w:val="90"/>
              <w:sz w:val="16"/>
              <w:szCs w:val="16"/>
            </w:rPr>
            <w:t xml:space="preserve">                                                                                                                                              </w:t>
          </w:r>
          <w:r>
            <w:rPr>
              <w:rFonts w:ascii="Frutiger LT Std 55 Roman" w:hAnsi="Frutiger LT Std 55 Roman" w:cs="Frutiger LT Std 55 Roman"/>
              <w:b/>
              <w:bCs/>
              <w:w w:val="90"/>
              <w:sz w:val="16"/>
              <w:szCs w:val="16"/>
            </w:rPr>
            <w:t xml:space="preserve">                           </w:t>
          </w:r>
          <w:r>
            <w:rPr>
              <w:rFonts w:ascii="Frutiger LT Std 55 Roman" w:hAnsi="Frutiger LT Std 55 Roman" w:cs="Frutiger LT Std 55 Roman"/>
              <w:sz w:val="14"/>
              <w:szCs w:val="14"/>
            </w:rPr>
            <w:t>Año de Homenaje al</w:t>
          </w:r>
        </w:p>
        <w:p w:rsidR="00782E18" w:rsidRPr="00420EF2" w:rsidRDefault="00782E18" w:rsidP="003D5F98">
          <w:pPr>
            <w:ind w:right="-9000"/>
            <w:rPr>
              <w:rFonts w:ascii="Frutiger LT Std 55 Roman" w:hAnsi="Frutiger LT Std 55 Roman" w:cs="Frutiger LT Std 55 Roman"/>
              <w:sz w:val="14"/>
              <w:szCs w:val="14"/>
            </w:rPr>
          </w:pPr>
          <w:r>
            <w:rPr>
              <w:rFonts w:ascii="Frutiger LT Std 55 Roman" w:hAnsi="Frutiger LT Std 55 Roman" w:cs="Frutiger LT Std 55 Roman"/>
              <w:sz w:val="14"/>
              <w:szCs w:val="14"/>
            </w:rPr>
            <w:t xml:space="preserve">                                                                                                                                                                              Doctor D. Manuel Belgrano</w:t>
          </w:r>
        </w:p>
        <w:p w:rsidR="00782E18" w:rsidRPr="00D65EEB" w:rsidRDefault="00782E18" w:rsidP="003D5F98">
          <w:pPr>
            <w:ind w:left="5" w:firstLine="4138"/>
            <w:rPr>
              <w:color w:val="FFFFFF"/>
            </w:rPr>
          </w:pPr>
          <w:r w:rsidRPr="00420EF2">
            <w:rPr>
              <w:rFonts w:ascii="Frutiger LT Std 55 Roman" w:hAnsi="Frutiger LT Std 55 Roman" w:cs="Frutiger LT Std 55 Roman"/>
              <w:sz w:val="14"/>
              <w:szCs w:val="14"/>
            </w:rPr>
            <w:t xml:space="preserve">                                                                                                                                                                           </w:t>
          </w:r>
          <w:r>
            <w:rPr>
              <w:rFonts w:ascii="Frutiger LT Std 55 Roman" w:hAnsi="Frutiger LT Std 55 Roman" w:cs="Frutiger LT Std 55 Roman"/>
              <w:sz w:val="14"/>
              <w:szCs w:val="14"/>
            </w:rPr>
            <w:t xml:space="preserve">       </w:t>
          </w:r>
          <w:r>
            <w:t xml:space="preserve">                                                                                           </w:t>
          </w:r>
          <w:r w:rsidRPr="00D65EEB">
            <w:rPr>
              <w:color w:val="FFFFFF"/>
            </w:rPr>
            <w:t>Ref.</w:t>
          </w:r>
        </w:p>
        <w:p w:rsidR="00782E18" w:rsidRPr="00C429A5" w:rsidRDefault="00782E18" w:rsidP="00C429A5">
          <w:pPr>
            <w:pStyle w:val="Encabezado"/>
            <w:rPr>
              <w:rFonts w:ascii="Frutiger LT Std 55 Roman" w:hAnsi="Frutiger LT Std 55 Roman"/>
              <w:b/>
              <w:i/>
              <w:sz w:val="18"/>
              <w:szCs w:val="18"/>
            </w:rPr>
          </w:pPr>
          <w:r>
            <w:rPr>
              <w:rFonts w:ascii="Frutiger LT Std 55 Roman" w:hAnsi="Frutiger LT Std 55 Roman"/>
              <w:i/>
            </w:rPr>
            <w:t xml:space="preserve">    </w:t>
          </w:r>
          <w:r w:rsidRPr="00FB54D3">
            <w:rPr>
              <w:rFonts w:ascii="Frutiger LT Std 55 Roman" w:hAnsi="Frutiger LT Std 55 Roman"/>
              <w:b/>
              <w:i/>
              <w:sz w:val="18"/>
              <w:szCs w:val="18"/>
            </w:rPr>
            <w:t>DIRECCIÓN GENERAL DE CONTRATACIONES</w:t>
          </w:r>
        </w:p>
      </w:tc>
      <w:tc>
        <w:tcPr>
          <w:tcW w:w="4821" w:type="dxa"/>
        </w:tcPr>
        <w:tbl>
          <w:tblPr>
            <w:tblW w:w="4536" w:type="dxa"/>
            <w:tblInd w:w="88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685"/>
          </w:tblGrid>
          <w:tr w:rsidR="00782E18" w:rsidTr="00AC51CB">
            <w:tc>
              <w:tcPr>
                <w:tcW w:w="851" w:type="dxa"/>
                <w:shd w:val="clear" w:color="auto" w:fill="auto"/>
              </w:tcPr>
              <w:p w:rsidR="00782E18" w:rsidRDefault="00782E18" w:rsidP="003D5F98">
                <w:pPr>
                  <w:snapToGrid w:val="0"/>
                  <w:jc w:val="right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24A85A46" wp14:editId="699C03DF">
                      <wp:extent cx="76200" cy="95250"/>
                      <wp:effectExtent l="0" t="0" r="0" b="0"/>
                      <wp:docPr id="2" name="Imagen 1" descr="Descripción: trianguli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Descripción: trianguli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85" w:type="dxa"/>
                <w:shd w:val="clear" w:color="auto" w:fill="auto"/>
                <w:vAlign w:val="bottom"/>
              </w:tcPr>
              <w:p w:rsidR="00782E18" w:rsidRDefault="00040E07" w:rsidP="00AC51CB">
                <w:pPr>
                  <w:snapToGrid w:val="0"/>
                </w:pPr>
                <w:r>
                  <w:rPr>
                    <w:rFonts w:ascii="Frutiger LT Std 55 Roman" w:hAnsi="Frutiger LT Std 55 Roman" w:cs="Frutiger LT Std 55 Roman"/>
                    <w:b/>
                    <w:bCs/>
                    <w:w w:val="90"/>
                    <w:sz w:val="16"/>
                    <w:szCs w:val="16"/>
                  </w:rPr>
                  <w:t>2018- AÑO DEL CENTENARIO DE LA REFORMA UNIVERSITARIA</w:t>
                </w:r>
              </w:p>
            </w:tc>
          </w:tr>
          <w:tr w:rsidR="00782E18" w:rsidTr="00AC51CB">
            <w:tc>
              <w:tcPr>
                <w:tcW w:w="851" w:type="dxa"/>
                <w:shd w:val="clear" w:color="auto" w:fill="auto"/>
              </w:tcPr>
              <w:p w:rsidR="00782E18" w:rsidRDefault="00782E18" w:rsidP="003D5F98">
                <w:pPr>
                  <w:snapToGrid w:val="0"/>
                  <w:jc w:val="center"/>
                </w:pPr>
              </w:p>
            </w:tc>
            <w:tc>
              <w:tcPr>
                <w:tcW w:w="3685" w:type="dxa"/>
                <w:shd w:val="clear" w:color="auto" w:fill="auto"/>
                <w:vAlign w:val="bottom"/>
              </w:tcPr>
              <w:p w:rsidR="00782E18" w:rsidRDefault="00782E18" w:rsidP="004E46F7">
                <w:pPr>
                  <w:snapToGrid w:val="0"/>
                </w:pPr>
              </w:p>
            </w:tc>
          </w:tr>
          <w:tr w:rsidR="00782E18" w:rsidTr="00AC51CB">
            <w:tc>
              <w:tcPr>
                <w:tcW w:w="851" w:type="dxa"/>
                <w:shd w:val="clear" w:color="auto" w:fill="auto"/>
              </w:tcPr>
              <w:p w:rsidR="00782E18" w:rsidRDefault="00782E18" w:rsidP="003D5F98">
                <w:pPr>
                  <w:snapToGrid w:val="0"/>
                  <w:jc w:val="center"/>
                </w:pPr>
              </w:p>
            </w:tc>
            <w:tc>
              <w:tcPr>
                <w:tcW w:w="3685" w:type="dxa"/>
                <w:shd w:val="clear" w:color="auto" w:fill="auto"/>
                <w:vAlign w:val="bottom"/>
              </w:tcPr>
              <w:p w:rsidR="00782E18" w:rsidRDefault="00782E18" w:rsidP="004352A6">
                <w:pPr>
                  <w:snapToGrid w:val="0"/>
                </w:pPr>
              </w:p>
            </w:tc>
          </w:tr>
        </w:tbl>
        <w:p w:rsidR="00782E18" w:rsidRDefault="00782E18" w:rsidP="003D5F98">
          <w:pPr>
            <w:snapToGrid w:val="0"/>
            <w:jc w:val="center"/>
          </w:pPr>
        </w:p>
      </w:tc>
    </w:tr>
  </w:tbl>
  <w:p w:rsidR="00782E18" w:rsidRDefault="00782E1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E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40299"/>
    <w:multiLevelType w:val="hybridMultilevel"/>
    <w:tmpl w:val="EC6479E4"/>
    <w:lvl w:ilvl="0" w:tplc="2C54D8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9372F"/>
    <w:multiLevelType w:val="hybridMultilevel"/>
    <w:tmpl w:val="BD307AB6"/>
    <w:lvl w:ilvl="0" w:tplc="903AA7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94672"/>
    <w:multiLevelType w:val="hybridMultilevel"/>
    <w:tmpl w:val="78C0D8C4"/>
    <w:lvl w:ilvl="0" w:tplc="28B0700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72B70"/>
    <w:multiLevelType w:val="hybridMultilevel"/>
    <w:tmpl w:val="22F45250"/>
    <w:lvl w:ilvl="0" w:tplc="28B0700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3F05963"/>
    <w:multiLevelType w:val="hybridMultilevel"/>
    <w:tmpl w:val="E370062A"/>
    <w:lvl w:ilvl="0" w:tplc="C1C09C8C">
      <w:start w:val="1"/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906FB"/>
    <w:multiLevelType w:val="hybridMultilevel"/>
    <w:tmpl w:val="EE1C321C"/>
    <w:lvl w:ilvl="0" w:tplc="BDBC82EE">
      <w:numFmt w:val="bullet"/>
      <w:lvlText w:val="-"/>
      <w:lvlJc w:val="left"/>
      <w:pPr>
        <w:tabs>
          <w:tab w:val="num" w:pos="173"/>
        </w:tabs>
        <w:ind w:left="173" w:hanging="113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4043543"/>
    <w:multiLevelType w:val="hybridMultilevel"/>
    <w:tmpl w:val="F1E44DDC"/>
    <w:lvl w:ilvl="0" w:tplc="C1C09C8C">
      <w:start w:val="1"/>
      <w:numFmt w:val="bullet"/>
      <w:lvlText w:val=""/>
      <w:lvlJc w:val="left"/>
      <w:pPr>
        <w:tabs>
          <w:tab w:val="num" w:pos="2057"/>
        </w:tabs>
        <w:ind w:left="2057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8">
    <w:nsid w:val="353A2B79"/>
    <w:multiLevelType w:val="multilevel"/>
    <w:tmpl w:val="FC46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6B91C61"/>
    <w:multiLevelType w:val="hybridMultilevel"/>
    <w:tmpl w:val="E0E8E142"/>
    <w:lvl w:ilvl="0" w:tplc="C1C09C8C">
      <w:start w:val="1"/>
      <w:numFmt w:val="bullet"/>
      <w:lvlText w:val=""/>
      <w:lvlJc w:val="left"/>
      <w:pPr>
        <w:tabs>
          <w:tab w:val="num" w:pos="1815"/>
        </w:tabs>
        <w:ind w:left="1815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0">
    <w:nsid w:val="37877E22"/>
    <w:multiLevelType w:val="hybridMultilevel"/>
    <w:tmpl w:val="7BB08C94"/>
    <w:lvl w:ilvl="0" w:tplc="C1C09C8C">
      <w:start w:val="1"/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410AA"/>
    <w:multiLevelType w:val="hybridMultilevel"/>
    <w:tmpl w:val="E4D2D4CE"/>
    <w:lvl w:ilvl="0" w:tplc="C1C09C8C">
      <w:start w:val="1"/>
      <w:numFmt w:val="bullet"/>
      <w:lvlText w:val=""/>
      <w:lvlJc w:val="left"/>
      <w:pPr>
        <w:tabs>
          <w:tab w:val="num" w:pos="517"/>
        </w:tabs>
        <w:ind w:left="51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2865B3A"/>
    <w:multiLevelType w:val="hybridMultilevel"/>
    <w:tmpl w:val="F7367F24"/>
    <w:lvl w:ilvl="0" w:tplc="9AF8A4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0379EF"/>
    <w:multiLevelType w:val="hybridMultilevel"/>
    <w:tmpl w:val="53DECF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84CA0"/>
    <w:multiLevelType w:val="hybridMultilevel"/>
    <w:tmpl w:val="A5A8B5AE"/>
    <w:lvl w:ilvl="0" w:tplc="BDEA29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0C1F7E"/>
    <w:multiLevelType w:val="hybridMultilevel"/>
    <w:tmpl w:val="964C6EFA"/>
    <w:lvl w:ilvl="0" w:tplc="C1C09C8C">
      <w:start w:val="1"/>
      <w:numFmt w:val="bullet"/>
      <w:lvlText w:val=""/>
      <w:lvlJc w:val="left"/>
      <w:pPr>
        <w:tabs>
          <w:tab w:val="num" w:pos="3415"/>
        </w:tabs>
        <w:ind w:left="3415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6">
    <w:nsid w:val="5A5652FF"/>
    <w:multiLevelType w:val="hybridMultilevel"/>
    <w:tmpl w:val="A9A228EC"/>
    <w:lvl w:ilvl="0" w:tplc="C1C09C8C">
      <w:start w:val="1"/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7939CA"/>
    <w:multiLevelType w:val="hybridMultilevel"/>
    <w:tmpl w:val="6298FD22"/>
    <w:lvl w:ilvl="0" w:tplc="E2B49C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A724AB"/>
    <w:multiLevelType w:val="hybridMultilevel"/>
    <w:tmpl w:val="BB32EE24"/>
    <w:lvl w:ilvl="0" w:tplc="C1C09C8C">
      <w:start w:val="1"/>
      <w:numFmt w:val="bullet"/>
      <w:lvlText w:val=""/>
      <w:lvlJc w:val="left"/>
      <w:pPr>
        <w:tabs>
          <w:tab w:val="num" w:pos="2057"/>
        </w:tabs>
        <w:ind w:left="2057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9">
    <w:nsid w:val="65C6321E"/>
    <w:multiLevelType w:val="hybridMultilevel"/>
    <w:tmpl w:val="E7D6C018"/>
    <w:lvl w:ilvl="0" w:tplc="28B07000">
      <w:start w:val="1"/>
      <w:numFmt w:val="decimal"/>
      <w:lvlText w:val="%1)"/>
      <w:lvlJc w:val="left"/>
      <w:pPr>
        <w:tabs>
          <w:tab w:val="num" w:pos="2380"/>
        </w:tabs>
        <w:ind w:left="2380" w:hanging="36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3040"/>
        </w:tabs>
        <w:ind w:left="30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3760"/>
        </w:tabs>
        <w:ind w:left="37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480"/>
        </w:tabs>
        <w:ind w:left="44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200"/>
        </w:tabs>
        <w:ind w:left="52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920"/>
        </w:tabs>
        <w:ind w:left="59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640"/>
        </w:tabs>
        <w:ind w:left="66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360"/>
        </w:tabs>
        <w:ind w:left="73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080"/>
        </w:tabs>
        <w:ind w:left="8080" w:hanging="180"/>
      </w:pPr>
    </w:lvl>
  </w:abstractNum>
  <w:abstractNum w:abstractNumId="20">
    <w:nsid w:val="68321527"/>
    <w:multiLevelType w:val="multilevel"/>
    <w:tmpl w:val="4C6A123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716B5401"/>
    <w:multiLevelType w:val="multilevel"/>
    <w:tmpl w:val="EE1C321C"/>
    <w:lvl w:ilvl="0">
      <w:numFmt w:val="bullet"/>
      <w:lvlText w:val="-"/>
      <w:lvlJc w:val="left"/>
      <w:pPr>
        <w:tabs>
          <w:tab w:val="num" w:pos="173"/>
        </w:tabs>
        <w:ind w:left="17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2CA0349"/>
    <w:multiLevelType w:val="hybridMultilevel"/>
    <w:tmpl w:val="8564AC3C"/>
    <w:lvl w:ilvl="0" w:tplc="C1C09C8C">
      <w:start w:val="1"/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B17810"/>
    <w:multiLevelType w:val="hybridMultilevel"/>
    <w:tmpl w:val="86E0BE7C"/>
    <w:lvl w:ilvl="0" w:tplc="C1C09C8C">
      <w:start w:val="1"/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FFA7663"/>
    <w:multiLevelType w:val="hybridMultilevel"/>
    <w:tmpl w:val="EB7208BC"/>
    <w:lvl w:ilvl="0" w:tplc="967C99F0">
      <w:start w:val="1"/>
      <w:numFmt w:val="upperLetter"/>
      <w:lvlText w:val="%1) "/>
      <w:lvlJc w:val="left"/>
      <w:pPr>
        <w:tabs>
          <w:tab w:val="num" w:pos="782"/>
        </w:tabs>
        <w:ind w:left="1548" w:hanging="348"/>
      </w:pPr>
      <w:rPr>
        <w:rFonts w:hint="default"/>
        <w:b/>
        <w:i w:val="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4"/>
  </w:num>
  <w:num w:numId="5">
    <w:abstractNumId w:val="6"/>
  </w:num>
  <w:num w:numId="6">
    <w:abstractNumId w:val="21"/>
  </w:num>
  <w:num w:numId="7">
    <w:abstractNumId w:val="23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14"/>
  </w:num>
  <w:num w:numId="13">
    <w:abstractNumId w:val="3"/>
  </w:num>
  <w:num w:numId="14">
    <w:abstractNumId w:val="16"/>
  </w:num>
  <w:num w:numId="15">
    <w:abstractNumId w:val="10"/>
  </w:num>
  <w:num w:numId="16">
    <w:abstractNumId w:val="22"/>
  </w:num>
  <w:num w:numId="17">
    <w:abstractNumId w:val="5"/>
  </w:num>
  <w:num w:numId="18">
    <w:abstractNumId w:val="7"/>
  </w:num>
  <w:num w:numId="19">
    <w:abstractNumId w:val="18"/>
  </w:num>
  <w:num w:numId="20">
    <w:abstractNumId w:val="9"/>
  </w:num>
  <w:num w:numId="21">
    <w:abstractNumId w:val="19"/>
  </w:num>
  <w:num w:numId="22">
    <w:abstractNumId w:val="2"/>
  </w:num>
  <w:num w:numId="23">
    <w:abstractNumId w:val="1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3"/>
    <w:rsid w:val="00000B1C"/>
    <w:rsid w:val="000072E9"/>
    <w:rsid w:val="00037DB0"/>
    <w:rsid w:val="00040E07"/>
    <w:rsid w:val="000549A0"/>
    <w:rsid w:val="00082E6D"/>
    <w:rsid w:val="000869A9"/>
    <w:rsid w:val="000A3758"/>
    <w:rsid w:val="000A5527"/>
    <w:rsid w:val="000B4C96"/>
    <w:rsid w:val="0010675A"/>
    <w:rsid w:val="0012138C"/>
    <w:rsid w:val="001275BA"/>
    <w:rsid w:val="00142381"/>
    <w:rsid w:val="00162060"/>
    <w:rsid w:val="00191087"/>
    <w:rsid w:val="001A42C3"/>
    <w:rsid w:val="001B31F5"/>
    <w:rsid w:val="001C7AD6"/>
    <w:rsid w:val="001F6720"/>
    <w:rsid w:val="0022200B"/>
    <w:rsid w:val="0023148E"/>
    <w:rsid w:val="002352A7"/>
    <w:rsid w:val="002400CE"/>
    <w:rsid w:val="00243AA5"/>
    <w:rsid w:val="00246831"/>
    <w:rsid w:val="00254B1D"/>
    <w:rsid w:val="0026110E"/>
    <w:rsid w:val="00273AAA"/>
    <w:rsid w:val="002871B5"/>
    <w:rsid w:val="0028782A"/>
    <w:rsid w:val="00290CB5"/>
    <w:rsid w:val="002B053D"/>
    <w:rsid w:val="002F384E"/>
    <w:rsid w:val="00300260"/>
    <w:rsid w:val="0030751D"/>
    <w:rsid w:val="00323B49"/>
    <w:rsid w:val="00345856"/>
    <w:rsid w:val="00391D4D"/>
    <w:rsid w:val="00397A15"/>
    <w:rsid w:val="003A47F6"/>
    <w:rsid w:val="003C03A7"/>
    <w:rsid w:val="003D4F40"/>
    <w:rsid w:val="003D5F98"/>
    <w:rsid w:val="00407231"/>
    <w:rsid w:val="00410800"/>
    <w:rsid w:val="00427F48"/>
    <w:rsid w:val="004352A6"/>
    <w:rsid w:val="00452A1E"/>
    <w:rsid w:val="0047280B"/>
    <w:rsid w:val="00490007"/>
    <w:rsid w:val="004931BF"/>
    <w:rsid w:val="004B5EFA"/>
    <w:rsid w:val="004B73C6"/>
    <w:rsid w:val="004C22B5"/>
    <w:rsid w:val="004D3210"/>
    <w:rsid w:val="004E226A"/>
    <w:rsid w:val="004E46F7"/>
    <w:rsid w:val="004E5508"/>
    <w:rsid w:val="00551B98"/>
    <w:rsid w:val="00590E16"/>
    <w:rsid w:val="005B4706"/>
    <w:rsid w:val="005D745C"/>
    <w:rsid w:val="005F38FA"/>
    <w:rsid w:val="00601634"/>
    <w:rsid w:val="006747F3"/>
    <w:rsid w:val="006B5D08"/>
    <w:rsid w:val="006D3A71"/>
    <w:rsid w:val="006D6586"/>
    <w:rsid w:val="00717C78"/>
    <w:rsid w:val="00726681"/>
    <w:rsid w:val="00782E18"/>
    <w:rsid w:val="00783E02"/>
    <w:rsid w:val="00796C92"/>
    <w:rsid w:val="007A46B5"/>
    <w:rsid w:val="007D777B"/>
    <w:rsid w:val="007E1A12"/>
    <w:rsid w:val="00813E9C"/>
    <w:rsid w:val="00821338"/>
    <w:rsid w:val="008237F3"/>
    <w:rsid w:val="008345D4"/>
    <w:rsid w:val="00836A1B"/>
    <w:rsid w:val="008E4921"/>
    <w:rsid w:val="0091385A"/>
    <w:rsid w:val="00947082"/>
    <w:rsid w:val="00971BBB"/>
    <w:rsid w:val="009812CA"/>
    <w:rsid w:val="00992EFF"/>
    <w:rsid w:val="009B1E97"/>
    <w:rsid w:val="009F1B46"/>
    <w:rsid w:val="009F77FA"/>
    <w:rsid w:val="00A15844"/>
    <w:rsid w:val="00A16C06"/>
    <w:rsid w:val="00A23633"/>
    <w:rsid w:val="00A330D7"/>
    <w:rsid w:val="00A44DDA"/>
    <w:rsid w:val="00A865B1"/>
    <w:rsid w:val="00AB49E5"/>
    <w:rsid w:val="00AB7D10"/>
    <w:rsid w:val="00AC4EB2"/>
    <w:rsid w:val="00AC51CB"/>
    <w:rsid w:val="00AD3AE4"/>
    <w:rsid w:val="00B148C6"/>
    <w:rsid w:val="00B15887"/>
    <w:rsid w:val="00B22E57"/>
    <w:rsid w:val="00B70B5D"/>
    <w:rsid w:val="00B772C8"/>
    <w:rsid w:val="00B80E87"/>
    <w:rsid w:val="00B83E06"/>
    <w:rsid w:val="00B9510D"/>
    <w:rsid w:val="00BE05AE"/>
    <w:rsid w:val="00C07392"/>
    <w:rsid w:val="00C226EE"/>
    <w:rsid w:val="00C3560E"/>
    <w:rsid w:val="00C36079"/>
    <w:rsid w:val="00C429A5"/>
    <w:rsid w:val="00C433C7"/>
    <w:rsid w:val="00C57A52"/>
    <w:rsid w:val="00C57EE2"/>
    <w:rsid w:val="00C61699"/>
    <w:rsid w:val="00C723B3"/>
    <w:rsid w:val="00C8668C"/>
    <w:rsid w:val="00C9610A"/>
    <w:rsid w:val="00CB113E"/>
    <w:rsid w:val="00CB19B4"/>
    <w:rsid w:val="00CC50BF"/>
    <w:rsid w:val="00CE2599"/>
    <w:rsid w:val="00D00060"/>
    <w:rsid w:val="00D05709"/>
    <w:rsid w:val="00D11527"/>
    <w:rsid w:val="00D25153"/>
    <w:rsid w:val="00D26305"/>
    <w:rsid w:val="00D31310"/>
    <w:rsid w:val="00D33AE1"/>
    <w:rsid w:val="00D54C15"/>
    <w:rsid w:val="00DB613F"/>
    <w:rsid w:val="00DC3017"/>
    <w:rsid w:val="00DD2C7C"/>
    <w:rsid w:val="00DE1871"/>
    <w:rsid w:val="00E024DD"/>
    <w:rsid w:val="00E05B53"/>
    <w:rsid w:val="00E20A61"/>
    <w:rsid w:val="00E2248B"/>
    <w:rsid w:val="00E400FB"/>
    <w:rsid w:val="00E6224C"/>
    <w:rsid w:val="00E739E9"/>
    <w:rsid w:val="00E77B9D"/>
    <w:rsid w:val="00E856BF"/>
    <w:rsid w:val="00E931F4"/>
    <w:rsid w:val="00EA4391"/>
    <w:rsid w:val="00EA611D"/>
    <w:rsid w:val="00EE6A92"/>
    <w:rsid w:val="00F649C2"/>
    <w:rsid w:val="00F6665E"/>
    <w:rsid w:val="00F66B3D"/>
    <w:rsid w:val="00F671AB"/>
    <w:rsid w:val="00FB12E4"/>
    <w:rsid w:val="00FC63F2"/>
    <w:rsid w:val="00FD1203"/>
    <w:rsid w:val="00FD4118"/>
    <w:rsid w:val="00FD599F"/>
    <w:rsid w:val="00FE1DBD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48B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right="283"/>
      <w:jc w:val="center"/>
      <w:outlineLvl w:val="1"/>
    </w:pPr>
    <w:rPr>
      <w:b/>
      <w:i/>
      <w:i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overflowPunct/>
      <w:autoSpaceDE/>
      <w:autoSpaceDN/>
      <w:adjustRightInd/>
      <w:ind w:left="312" w:hanging="312"/>
      <w:textAlignment w:val="auto"/>
    </w:pPr>
    <w:rPr>
      <w:sz w:val="22"/>
      <w:lang w:val="es-AR" w:eastAsia="es-AR"/>
    </w:rPr>
  </w:style>
  <w:style w:type="paragraph" w:customStyle="1" w:styleId="Sangra3detindependiente1">
    <w:name w:val="Sangría 3 de t. independiente1"/>
    <w:basedOn w:val="Normal"/>
    <w:pPr>
      <w:overflowPunct/>
      <w:autoSpaceDE/>
      <w:autoSpaceDN/>
      <w:adjustRightInd/>
      <w:ind w:firstLine="1418"/>
      <w:jc w:val="both"/>
      <w:textAlignment w:val="auto"/>
    </w:pPr>
    <w:rPr>
      <w:sz w:val="22"/>
      <w:lang w:val="es-AR" w:eastAsia="es-AR"/>
    </w:rPr>
  </w:style>
  <w:style w:type="paragraph" w:styleId="Sangradetextonormal">
    <w:name w:val="Body Text Indent"/>
    <w:basedOn w:val="Normal"/>
    <w:pPr>
      <w:overflowPunct/>
      <w:autoSpaceDE/>
      <w:autoSpaceDN/>
      <w:adjustRightInd/>
      <w:ind w:right="140" w:firstLine="284"/>
      <w:jc w:val="both"/>
      <w:textAlignment w:val="auto"/>
    </w:pPr>
    <w:rPr>
      <w:sz w:val="22"/>
      <w:lang w:val="es-AR" w:eastAsia="es-AR"/>
    </w:rPr>
  </w:style>
  <w:style w:type="paragraph" w:styleId="Sangra2detindependiente">
    <w:name w:val="Body Text Indent 2"/>
    <w:basedOn w:val="Normal"/>
    <w:pPr>
      <w:overflowPunct/>
      <w:autoSpaceDE/>
      <w:autoSpaceDN/>
      <w:adjustRightInd/>
      <w:ind w:firstLine="1134"/>
      <w:jc w:val="both"/>
      <w:textAlignment w:val="auto"/>
    </w:pPr>
    <w:rPr>
      <w:sz w:val="22"/>
      <w:lang w:val="es-AR" w:eastAsia="es-AR"/>
    </w:rPr>
  </w:style>
  <w:style w:type="paragraph" w:styleId="Textodebloque">
    <w:name w:val="Block Text"/>
    <w:basedOn w:val="Normal"/>
    <w:pPr>
      <w:overflowPunct/>
      <w:autoSpaceDE/>
      <w:autoSpaceDN/>
      <w:adjustRightInd/>
      <w:ind w:left="426" w:right="140"/>
      <w:jc w:val="both"/>
      <w:textAlignment w:val="auto"/>
    </w:pPr>
    <w:rPr>
      <w:rFonts w:ascii="Arial" w:hAnsi="Arial"/>
      <w:sz w:val="24"/>
      <w:lang w:val="es-AR" w:eastAsia="es-AR"/>
    </w:rPr>
  </w:style>
  <w:style w:type="paragraph" w:styleId="Sangra3detindependiente">
    <w:name w:val="Body Text Indent 3"/>
    <w:basedOn w:val="Normal"/>
    <w:pPr>
      <w:overflowPunct/>
      <w:autoSpaceDE/>
      <w:autoSpaceDN/>
      <w:adjustRightInd/>
      <w:ind w:left="426"/>
      <w:jc w:val="both"/>
      <w:textAlignment w:val="auto"/>
    </w:pPr>
    <w:rPr>
      <w:rFonts w:ascii="Arial" w:hAnsi="Arial"/>
      <w:sz w:val="24"/>
      <w:lang w:val="es-AR" w:eastAsia="es-AR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bCs/>
      <w:sz w:val="28"/>
    </w:rPr>
  </w:style>
  <w:style w:type="paragraph" w:customStyle="1" w:styleId="Subttulodecubierta">
    <w:name w:val="Subtítulo de cubierta"/>
    <w:basedOn w:val="Normal"/>
    <w:next w:val="Textoindependiente"/>
    <w:rsid w:val="00E2248B"/>
    <w:pPr>
      <w:keepNext/>
      <w:keepLines/>
      <w:pBdr>
        <w:top w:val="single" w:sz="6" w:space="12" w:color="808080"/>
      </w:pBdr>
      <w:overflowPunct/>
      <w:autoSpaceDE/>
      <w:autoSpaceDN/>
      <w:adjustRightInd/>
      <w:spacing w:line="440" w:lineRule="atLeast"/>
      <w:jc w:val="center"/>
      <w:textAlignment w:val="auto"/>
    </w:pPr>
    <w:rPr>
      <w:rFonts w:ascii="Garamond" w:eastAsia="Batang" w:hAnsi="Garamond"/>
      <w:caps/>
      <w:spacing w:val="30"/>
      <w:kern w:val="20"/>
      <w:sz w:val="36"/>
      <w:lang w:val="es-ES" w:eastAsia="en-US"/>
    </w:rPr>
  </w:style>
  <w:style w:type="character" w:customStyle="1" w:styleId="EncabezadoCar">
    <w:name w:val="Encabezado Car"/>
    <w:link w:val="Encabezado"/>
    <w:rsid w:val="003D5F98"/>
    <w:rPr>
      <w:lang w:val="es-ES_tradnl"/>
    </w:rPr>
  </w:style>
  <w:style w:type="paragraph" w:customStyle="1" w:styleId="Contenidodelatabla">
    <w:name w:val="Contenido de la tabla"/>
    <w:basedOn w:val="Normal"/>
    <w:rsid w:val="003D5F98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es-ES" w:eastAsia="ar-SA"/>
    </w:rPr>
  </w:style>
  <w:style w:type="table" w:styleId="Tablaconcuadrcula">
    <w:name w:val="Table Grid"/>
    <w:basedOn w:val="Tablanormal"/>
    <w:rsid w:val="0078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29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48B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right="283"/>
      <w:jc w:val="center"/>
      <w:outlineLvl w:val="1"/>
    </w:pPr>
    <w:rPr>
      <w:b/>
      <w:i/>
      <w:i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overflowPunct/>
      <w:autoSpaceDE/>
      <w:autoSpaceDN/>
      <w:adjustRightInd/>
      <w:ind w:left="312" w:hanging="312"/>
      <w:textAlignment w:val="auto"/>
    </w:pPr>
    <w:rPr>
      <w:sz w:val="22"/>
      <w:lang w:val="es-AR" w:eastAsia="es-AR"/>
    </w:rPr>
  </w:style>
  <w:style w:type="paragraph" w:customStyle="1" w:styleId="Sangra3detindependiente1">
    <w:name w:val="Sangría 3 de t. independiente1"/>
    <w:basedOn w:val="Normal"/>
    <w:pPr>
      <w:overflowPunct/>
      <w:autoSpaceDE/>
      <w:autoSpaceDN/>
      <w:adjustRightInd/>
      <w:ind w:firstLine="1418"/>
      <w:jc w:val="both"/>
      <w:textAlignment w:val="auto"/>
    </w:pPr>
    <w:rPr>
      <w:sz w:val="22"/>
      <w:lang w:val="es-AR" w:eastAsia="es-AR"/>
    </w:rPr>
  </w:style>
  <w:style w:type="paragraph" w:styleId="Sangradetextonormal">
    <w:name w:val="Body Text Indent"/>
    <w:basedOn w:val="Normal"/>
    <w:pPr>
      <w:overflowPunct/>
      <w:autoSpaceDE/>
      <w:autoSpaceDN/>
      <w:adjustRightInd/>
      <w:ind w:right="140" w:firstLine="284"/>
      <w:jc w:val="both"/>
      <w:textAlignment w:val="auto"/>
    </w:pPr>
    <w:rPr>
      <w:sz w:val="22"/>
      <w:lang w:val="es-AR" w:eastAsia="es-AR"/>
    </w:rPr>
  </w:style>
  <w:style w:type="paragraph" w:styleId="Sangra2detindependiente">
    <w:name w:val="Body Text Indent 2"/>
    <w:basedOn w:val="Normal"/>
    <w:pPr>
      <w:overflowPunct/>
      <w:autoSpaceDE/>
      <w:autoSpaceDN/>
      <w:adjustRightInd/>
      <w:ind w:firstLine="1134"/>
      <w:jc w:val="both"/>
      <w:textAlignment w:val="auto"/>
    </w:pPr>
    <w:rPr>
      <w:sz w:val="22"/>
      <w:lang w:val="es-AR" w:eastAsia="es-AR"/>
    </w:rPr>
  </w:style>
  <w:style w:type="paragraph" w:styleId="Textodebloque">
    <w:name w:val="Block Text"/>
    <w:basedOn w:val="Normal"/>
    <w:pPr>
      <w:overflowPunct/>
      <w:autoSpaceDE/>
      <w:autoSpaceDN/>
      <w:adjustRightInd/>
      <w:ind w:left="426" w:right="140"/>
      <w:jc w:val="both"/>
      <w:textAlignment w:val="auto"/>
    </w:pPr>
    <w:rPr>
      <w:rFonts w:ascii="Arial" w:hAnsi="Arial"/>
      <w:sz w:val="24"/>
      <w:lang w:val="es-AR" w:eastAsia="es-AR"/>
    </w:rPr>
  </w:style>
  <w:style w:type="paragraph" w:styleId="Sangra3detindependiente">
    <w:name w:val="Body Text Indent 3"/>
    <w:basedOn w:val="Normal"/>
    <w:pPr>
      <w:overflowPunct/>
      <w:autoSpaceDE/>
      <w:autoSpaceDN/>
      <w:adjustRightInd/>
      <w:ind w:left="426"/>
      <w:jc w:val="both"/>
      <w:textAlignment w:val="auto"/>
    </w:pPr>
    <w:rPr>
      <w:rFonts w:ascii="Arial" w:hAnsi="Arial"/>
      <w:sz w:val="24"/>
      <w:lang w:val="es-AR" w:eastAsia="es-AR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bCs/>
      <w:sz w:val="28"/>
    </w:rPr>
  </w:style>
  <w:style w:type="paragraph" w:customStyle="1" w:styleId="Subttulodecubierta">
    <w:name w:val="Subtítulo de cubierta"/>
    <w:basedOn w:val="Normal"/>
    <w:next w:val="Textoindependiente"/>
    <w:rsid w:val="00E2248B"/>
    <w:pPr>
      <w:keepNext/>
      <w:keepLines/>
      <w:pBdr>
        <w:top w:val="single" w:sz="6" w:space="12" w:color="808080"/>
      </w:pBdr>
      <w:overflowPunct/>
      <w:autoSpaceDE/>
      <w:autoSpaceDN/>
      <w:adjustRightInd/>
      <w:spacing w:line="440" w:lineRule="atLeast"/>
      <w:jc w:val="center"/>
      <w:textAlignment w:val="auto"/>
    </w:pPr>
    <w:rPr>
      <w:rFonts w:ascii="Garamond" w:eastAsia="Batang" w:hAnsi="Garamond"/>
      <w:caps/>
      <w:spacing w:val="30"/>
      <w:kern w:val="20"/>
      <w:sz w:val="36"/>
      <w:lang w:val="es-ES" w:eastAsia="en-US"/>
    </w:rPr>
  </w:style>
  <w:style w:type="character" w:customStyle="1" w:styleId="EncabezadoCar">
    <w:name w:val="Encabezado Car"/>
    <w:link w:val="Encabezado"/>
    <w:rsid w:val="003D5F98"/>
    <w:rPr>
      <w:lang w:val="es-ES_tradnl"/>
    </w:rPr>
  </w:style>
  <w:style w:type="paragraph" w:customStyle="1" w:styleId="Contenidodelatabla">
    <w:name w:val="Contenido de la tabla"/>
    <w:basedOn w:val="Normal"/>
    <w:rsid w:val="003D5F98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es-ES" w:eastAsia="ar-SA"/>
    </w:rPr>
  </w:style>
  <w:style w:type="table" w:styleId="Tablaconcuadrcula">
    <w:name w:val="Table Grid"/>
    <w:basedOn w:val="Tablanormal"/>
    <w:rsid w:val="0078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29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36473-F110-4C40-9716-4B75C1A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mortiz</dc:creator>
  <cp:lastModifiedBy>MUÑOZ, Natividad</cp:lastModifiedBy>
  <cp:revision>4</cp:revision>
  <cp:lastPrinted>2018-02-09T15:15:00Z</cp:lastPrinted>
  <dcterms:created xsi:type="dcterms:W3CDTF">2018-02-09T15:04:00Z</dcterms:created>
  <dcterms:modified xsi:type="dcterms:W3CDTF">2018-02-09T16:00:00Z</dcterms:modified>
</cp:coreProperties>
</file>