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BF0" w:rsidRDefault="000C0BF0" w:rsidP="000E0212">
      <w:pPr>
        <w:widowControl w:val="0"/>
        <w:autoSpaceDE w:val="0"/>
        <w:autoSpaceDN w:val="0"/>
        <w:adjustRightInd w:val="0"/>
        <w:spacing w:line="360" w:lineRule="auto"/>
        <w:jc w:val="center"/>
        <w:rPr>
          <w:rFonts w:asciiTheme="majorHAnsi" w:hAnsiTheme="majorHAnsi" w:cs="Times New Roman"/>
          <w:b/>
          <w:bCs/>
          <w:sz w:val="24"/>
          <w:szCs w:val="24"/>
          <w:lang w:val="es-ES"/>
        </w:rPr>
      </w:pPr>
    </w:p>
    <w:p w:rsidR="000E0212" w:rsidRDefault="00BF5966" w:rsidP="007F6DDE">
      <w:pPr>
        <w:widowControl w:val="0"/>
        <w:autoSpaceDE w:val="0"/>
        <w:autoSpaceDN w:val="0"/>
        <w:adjustRightInd w:val="0"/>
        <w:spacing w:after="0" w:line="360" w:lineRule="auto"/>
        <w:jc w:val="center"/>
        <w:rPr>
          <w:rFonts w:asciiTheme="majorHAnsi" w:hAnsiTheme="majorHAnsi" w:cs="Times New Roman"/>
          <w:b/>
          <w:bCs/>
          <w:sz w:val="24"/>
          <w:szCs w:val="24"/>
          <w:lang w:val="es-ES"/>
        </w:rPr>
      </w:pPr>
      <w:r w:rsidRPr="008C5615">
        <w:rPr>
          <w:rFonts w:asciiTheme="majorHAnsi" w:hAnsiTheme="majorHAnsi" w:cs="Times New Roman"/>
          <w:b/>
          <w:bCs/>
          <w:sz w:val="24"/>
          <w:szCs w:val="24"/>
          <w:lang w:val="es-ES"/>
        </w:rPr>
        <w:t xml:space="preserve">Normas </w:t>
      </w:r>
      <w:r w:rsidR="000C0BF0">
        <w:rPr>
          <w:rFonts w:asciiTheme="majorHAnsi" w:hAnsiTheme="majorHAnsi" w:cs="Times New Roman"/>
          <w:b/>
          <w:bCs/>
          <w:sz w:val="24"/>
          <w:szCs w:val="24"/>
          <w:lang w:val="es-ES"/>
        </w:rPr>
        <w:t>para la</w:t>
      </w:r>
      <w:r w:rsidR="000E0212" w:rsidRPr="008C5615">
        <w:rPr>
          <w:rFonts w:asciiTheme="majorHAnsi" w:hAnsiTheme="majorHAnsi" w:cs="Times New Roman"/>
          <w:b/>
          <w:bCs/>
          <w:sz w:val="24"/>
          <w:szCs w:val="24"/>
          <w:lang w:val="es-ES"/>
        </w:rPr>
        <w:t xml:space="preserve"> </w:t>
      </w:r>
      <w:r w:rsidR="000C0BF0">
        <w:rPr>
          <w:rFonts w:asciiTheme="majorHAnsi" w:hAnsiTheme="majorHAnsi" w:cs="Times New Roman"/>
          <w:b/>
          <w:bCs/>
          <w:sz w:val="24"/>
          <w:szCs w:val="24"/>
          <w:lang w:val="es-ES"/>
        </w:rPr>
        <w:t>Redacción</w:t>
      </w:r>
      <w:r w:rsidRPr="008C5615">
        <w:rPr>
          <w:rFonts w:asciiTheme="majorHAnsi" w:hAnsiTheme="majorHAnsi" w:cs="Times New Roman"/>
          <w:b/>
          <w:bCs/>
          <w:sz w:val="24"/>
          <w:szCs w:val="24"/>
          <w:lang w:val="es-ES"/>
        </w:rPr>
        <w:t xml:space="preserve"> </w:t>
      </w:r>
      <w:r w:rsidR="000C0BF0">
        <w:rPr>
          <w:rFonts w:asciiTheme="majorHAnsi" w:hAnsiTheme="majorHAnsi" w:cs="Times New Roman"/>
          <w:b/>
          <w:bCs/>
          <w:sz w:val="24"/>
          <w:szCs w:val="24"/>
          <w:lang w:val="es-ES"/>
        </w:rPr>
        <w:t>d</w:t>
      </w:r>
      <w:r w:rsidR="000E0212" w:rsidRPr="008C5615">
        <w:rPr>
          <w:rFonts w:asciiTheme="majorHAnsi" w:hAnsiTheme="majorHAnsi" w:cs="Times New Roman"/>
          <w:b/>
          <w:bCs/>
          <w:sz w:val="24"/>
          <w:szCs w:val="24"/>
          <w:lang w:val="es-ES"/>
        </w:rPr>
        <w:t xml:space="preserve">e </w:t>
      </w:r>
      <w:r w:rsidR="00230FBD" w:rsidRPr="008C5615">
        <w:rPr>
          <w:rFonts w:asciiTheme="majorHAnsi" w:hAnsiTheme="majorHAnsi" w:cs="Times New Roman"/>
          <w:b/>
          <w:bCs/>
          <w:sz w:val="24"/>
          <w:szCs w:val="24"/>
          <w:lang w:val="es-ES"/>
        </w:rPr>
        <w:t xml:space="preserve">Resúmenes </w:t>
      </w:r>
      <w:r w:rsidR="00B5605D">
        <w:rPr>
          <w:rFonts w:asciiTheme="majorHAnsi" w:hAnsiTheme="majorHAnsi" w:cs="Times New Roman"/>
          <w:b/>
          <w:bCs/>
          <w:sz w:val="24"/>
          <w:szCs w:val="24"/>
          <w:lang w:val="es-ES"/>
        </w:rPr>
        <w:t xml:space="preserve"> </w:t>
      </w:r>
    </w:p>
    <w:p w:rsidR="000C0BF0" w:rsidRDefault="000C0BF0" w:rsidP="007F6DDE">
      <w:pPr>
        <w:widowControl w:val="0"/>
        <w:autoSpaceDE w:val="0"/>
        <w:autoSpaceDN w:val="0"/>
        <w:adjustRightInd w:val="0"/>
        <w:spacing w:after="0" w:line="360" w:lineRule="auto"/>
        <w:jc w:val="center"/>
        <w:rPr>
          <w:rFonts w:asciiTheme="majorHAnsi" w:hAnsiTheme="majorHAnsi" w:cs="Times New Roman"/>
          <w:b/>
          <w:bCs/>
          <w:sz w:val="24"/>
          <w:szCs w:val="24"/>
          <w:lang w:val="es-ES"/>
        </w:rPr>
      </w:pPr>
    </w:p>
    <w:p w:rsidR="000C0BF0" w:rsidRDefault="000C0BF0" w:rsidP="007F6DDE">
      <w:pPr>
        <w:pStyle w:val="Normal1"/>
        <w:numPr>
          <w:ilvl w:val="0"/>
          <w:numId w:val="8"/>
        </w:numPr>
        <w:spacing w:line="360" w:lineRule="auto"/>
        <w:rPr>
          <w:rFonts w:asciiTheme="majorHAnsi" w:eastAsiaTheme="minorHAnsi" w:hAnsiTheme="majorHAnsi" w:cs="Times New Roman"/>
          <w:b/>
          <w:bCs/>
          <w:color w:val="auto"/>
          <w:sz w:val="24"/>
          <w:szCs w:val="24"/>
          <w:lang w:val="es-ES" w:eastAsia="en-US"/>
        </w:rPr>
      </w:pPr>
      <w:r>
        <w:rPr>
          <w:rFonts w:asciiTheme="majorHAnsi" w:eastAsiaTheme="minorHAnsi" w:hAnsiTheme="majorHAnsi" w:cs="Times New Roman"/>
          <w:b/>
          <w:bCs/>
          <w:color w:val="auto"/>
          <w:sz w:val="24"/>
          <w:szCs w:val="24"/>
          <w:lang w:val="es-ES" w:eastAsia="en-US"/>
        </w:rPr>
        <w:t>Formato y Estructura</w:t>
      </w:r>
    </w:p>
    <w:p w:rsidR="00E5306E" w:rsidRPr="008C5615" w:rsidRDefault="00E5306E" w:rsidP="00E5306E">
      <w:pPr>
        <w:pStyle w:val="Normal1"/>
        <w:spacing w:line="360" w:lineRule="auto"/>
        <w:ind w:firstLine="700"/>
        <w:rPr>
          <w:rFonts w:asciiTheme="majorHAnsi" w:hAnsiTheme="majorHAnsi"/>
          <w:color w:val="auto"/>
        </w:rPr>
      </w:pPr>
      <w:r w:rsidRPr="008C5615">
        <w:rPr>
          <w:rFonts w:asciiTheme="majorHAnsi" w:hAnsiTheme="majorHAnsi" w:cs="Verdana"/>
          <w:color w:val="auto"/>
          <w:shd w:val="clear" w:color="auto" w:fill="FDFDFD"/>
        </w:rPr>
        <w:t>Configuración de texto:</w:t>
      </w:r>
    </w:p>
    <w:p w:rsidR="00E5306E" w:rsidRPr="008C5615" w:rsidRDefault="00E5306E" w:rsidP="000C0BF0">
      <w:pPr>
        <w:pStyle w:val="Normal1"/>
        <w:numPr>
          <w:ilvl w:val="0"/>
          <w:numId w:val="12"/>
        </w:numPr>
        <w:spacing w:line="360" w:lineRule="auto"/>
        <w:rPr>
          <w:rFonts w:asciiTheme="majorHAnsi" w:hAnsiTheme="majorHAnsi"/>
          <w:color w:val="auto"/>
        </w:rPr>
      </w:pPr>
      <w:r w:rsidRPr="008C5615">
        <w:rPr>
          <w:rFonts w:asciiTheme="majorHAnsi" w:hAnsiTheme="majorHAnsi" w:cs="Verdana"/>
          <w:color w:val="auto"/>
          <w:shd w:val="clear" w:color="auto" w:fill="FDFDFD"/>
        </w:rPr>
        <w:t>Tipografía cuerpo: Cambria, 11 puntos (tal como este texto</w:t>
      </w:r>
      <w:r w:rsidR="005C02DD">
        <w:rPr>
          <w:rFonts w:asciiTheme="majorHAnsi" w:hAnsiTheme="majorHAnsi" w:cs="Verdana"/>
          <w:color w:val="auto"/>
          <w:shd w:val="clear" w:color="auto" w:fill="FDFDFD"/>
        </w:rPr>
        <w:t>)</w:t>
      </w:r>
      <w:r w:rsidRPr="008C5615">
        <w:rPr>
          <w:rFonts w:asciiTheme="majorHAnsi" w:hAnsiTheme="majorHAnsi" w:cs="Verdana"/>
          <w:color w:val="auto"/>
          <w:shd w:val="clear" w:color="auto" w:fill="FDFDFD"/>
        </w:rPr>
        <w:t>.</w:t>
      </w:r>
    </w:p>
    <w:p w:rsidR="00E5306E" w:rsidRPr="008C5615" w:rsidRDefault="00E5306E" w:rsidP="000C0BF0">
      <w:pPr>
        <w:pStyle w:val="Normal1"/>
        <w:numPr>
          <w:ilvl w:val="0"/>
          <w:numId w:val="12"/>
        </w:numPr>
        <w:spacing w:line="360" w:lineRule="auto"/>
        <w:rPr>
          <w:rFonts w:asciiTheme="majorHAnsi" w:hAnsiTheme="majorHAnsi"/>
          <w:color w:val="auto"/>
        </w:rPr>
      </w:pPr>
      <w:r w:rsidRPr="008C5615">
        <w:rPr>
          <w:rFonts w:asciiTheme="majorHAnsi" w:hAnsiTheme="majorHAnsi" w:cs="Verdana"/>
          <w:color w:val="auto"/>
          <w:shd w:val="clear" w:color="auto" w:fill="FDFDFD"/>
        </w:rPr>
        <w:t>Tipografía título: Cambria</w:t>
      </w:r>
      <w:r w:rsidR="005C02DD">
        <w:rPr>
          <w:rFonts w:asciiTheme="majorHAnsi" w:hAnsiTheme="majorHAnsi" w:cs="Verdana"/>
          <w:color w:val="auto"/>
          <w:shd w:val="clear" w:color="auto" w:fill="FDFDFD"/>
        </w:rPr>
        <w:t>, 11</w:t>
      </w:r>
      <w:r w:rsidRPr="008C5615">
        <w:rPr>
          <w:rFonts w:asciiTheme="majorHAnsi" w:hAnsiTheme="majorHAnsi" w:cs="Verdana"/>
          <w:color w:val="auto"/>
          <w:shd w:val="clear" w:color="auto" w:fill="FDFDFD"/>
        </w:rPr>
        <w:t xml:space="preserve"> puntos. Negrita.</w:t>
      </w:r>
    </w:p>
    <w:p w:rsidR="00E5306E" w:rsidRPr="008C5615" w:rsidRDefault="00E5306E" w:rsidP="000C0BF0">
      <w:pPr>
        <w:pStyle w:val="Normal1"/>
        <w:numPr>
          <w:ilvl w:val="0"/>
          <w:numId w:val="12"/>
        </w:numPr>
        <w:tabs>
          <w:tab w:val="left" w:pos="8535"/>
        </w:tabs>
        <w:spacing w:line="360" w:lineRule="auto"/>
        <w:rPr>
          <w:rFonts w:asciiTheme="majorHAnsi" w:hAnsiTheme="majorHAnsi"/>
          <w:color w:val="auto"/>
        </w:rPr>
      </w:pPr>
      <w:r w:rsidRPr="008C5615">
        <w:rPr>
          <w:rFonts w:asciiTheme="majorHAnsi" w:hAnsiTheme="majorHAnsi" w:cs="Verdana"/>
          <w:color w:val="auto"/>
          <w:shd w:val="clear" w:color="auto" w:fill="FDFDFD"/>
        </w:rPr>
        <w:t>Interlineado: 1,5</w:t>
      </w:r>
      <w:r w:rsidR="000C0BF0">
        <w:rPr>
          <w:rFonts w:asciiTheme="majorHAnsi" w:hAnsiTheme="majorHAnsi" w:cs="Verdana"/>
          <w:color w:val="auto"/>
          <w:shd w:val="clear" w:color="auto" w:fill="FDFDFD"/>
        </w:rPr>
        <w:tab/>
      </w:r>
    </w:p>
    <w:p w:rsidR="00E5306E" w:rsidRPr="008C5615" w:rsidRDefault="00E5306E" w:rsidP="000C0BF0">
      <w:pPr>
        <w:pStyle w:val="Normal1"/>
        <w:numPr>
          <w:ilvl w:val="0"/>
          <w:numId w:val="12"/>
        </w:numPr>
        <w:spacing w:line="360" w:lineRule="auto"/>
        <w:rPr>
          <w:rFonts w:asciiTheme="majorHAnsi" w:hAnsiTheme="majorHAnsi"/>
          <w:color w:val="auto"/>
        </w:rPr>
      </w:pPr>
      <w:r w:rsidRPr="008C5615">
        <w:rPr>
          <w:rFonts w:asciiTheme="majorHAnsi" w:hAnsiTheme="majorHAnsi" w:cs="Verdana"/>
          <w:color w:val="auto"/>
          <w:shd w:val="clear" w:color="auto" w:fill="FDFDFD"/>
        </w:rPr>
        <w:t>Tamaño de hoja: carta.</w:t>
      </w:r>
    </w:p>
    <w:p w:rsidR="000C0BF0" w:rsidRPr="000C0BF0" w:rsidRDefault="00E5306E" w:rsidP="000C0BF0">
      <w:pPr>
        <w:pStyle w:val="Normal1"/>
        <w:numPr>
          <w:ilvl w:val="0"/>
          <w:numId w:val="12"/>
        </w:numPr>
        <w:spacing w:line="360" w:lineRule="auto"/>
        <w:rPr>
          <w:rFonts w:asciiTheme="majorHAnsi" w:hAnsiTheme="majorHAnsi" w:cs="Verdana"/>
          <w:color w:val="auto"/>
          <w:shd w:val="clear" w:color="auto" w:fill="FDFDFD"/>
        </w:rPr>
      </w:pPr>
      <w:r w:rsidRPr="008C5615">
        <w:rPr>
          <w:rFonts w:asciiTheme="majorHAnsi" w:hAnsiTheme="majorHAnsi" w:cs="Verdana"/>
          <w:color w:val="auto"/>
          <w:shd w:val="clear" w:color="auto" w:fill="FDFDFD"/>
        </w:rPr>
        <w:t>Márgenes: superior e inferior 2,54 cm; izquierdo y derecho 2,54 cm.</w:t>
      </w:r>
    </w:p>
    <w:p w:rsidR="000C0BF0" w:rsidRPr="000C0BF0" w:rsidRDefault="000C0BF0" w:rsidP="000C0BF0">
      <w:pPr>
        <w:pStyle w:val="Normal1"/>
        <w:numPr>
          <w:ilvl w:val="0"/>
          <w:numId w:val="12"/>
        </w:numPr>
        <w:spacing w:line="360" w:lineRule="auto"/>
        <w:rPr>
          <w:rFonts w:asciiTheme="majorHAnsi" w:hAnsiTheme="majorHAnsi" w:cs="Verdana"/>
          <w:color w:val="auto"/>
          <w:shd w:val="clear" w:color="auto" w:fill="FDFDFD"/>
        </w:rPr>
      </w:pPr>
      <w:r w:rsidRPr="000C0BF0">
        <w:rPr>
          <w:rFonts w:asciiTheme="majorHAnsi" w:hAnsiTheme="majorHAnsi" w:cs="Verdana"/>
          <w:color w:val="auto"/>
          <w:shd w:val="clear" w:color="auto" w:fill="FDFDFD"/>
        </w:rPr>
        <w:t>Indicar número y nombre del núcleo temático</w:t>
      </w:r>
    </w:p>
    <w:p w:rsidR="000C0BF0" w:rsidRPr="004E46C2" w:rsidRDefault="000C0BF0" w:rsidP="004E46C2">
      <w:pPr>
        <w:pStyle w:val="Normal1"/>
        <w:spacing w:line="360" w:lineRule="auto"/>
        <w:ind w:left="720"/>
        <w:rPr>
          <w:rFonts w:asciiTheme="majorHAnsi" w:hAnsiTheme="majorHAnsi" w:cs="Verdana"/>
          <w:i/>
          <w:color w:val="auto"/>
          <w:shd w:val="clear" w:color="auto" w:fill="FDFDFD"/>
        </w:rPr>
      </w:pPr>
      <w:r w:rsidRPr="004E46C2">
        <w:rPr>
          <w:rFonts w:asciiTheme="majorHAnsi" w:hAnsiTheme="majorHAnsi" w:cs="Verdana"/>
          <w:i/>
          <w:color w:val="auto"/>
          <w:shd w:val="clear" w:color="auto" w:fill="FDFDFD"/>
        </w:rPr>
        <w:t xml:space="preserve">Por ejemplo: 21 </w:t>
      </w:r>
      <w:proofErr w:type="gramStart"/>
      <w:r w:rsidRPr="004E46C2">
        <w:rPr>
          <w:rFonts w:asciiTheme="majorHAnsi" w:hAnsiTheme="majorHAnsi" w:cs="Verdana"/>
          <w:i/>
          <w:color w:val="auto"/>
          <w:shd w:val="clear" w:color="auto" w:fill="FDFDFD"/>
        </w:rPr>
        <w:t>energía</w:t>
      </w:r>
      <w:proofErr w:type="gramEnd"/>
    </w:p>
    <w:p w:rsidR="003403A6" w:rsidRPr="000C0BF0" w:rsidRDefault="003403A6" w:rsidP="000C0BF0">
      <w:pPr>
        <w:pStyle w:val="Normal1"/>
        <w:numPr>
          <w:ilvl w:val="0"/>
          <w:numId w:val="12"/>
        </w:numPr>
        <w:spacing w:line="360" w:lineRule="auto"/>
        <w:rPr>
          <w:rFonts w:asciiTheme="majorHAnsi" w:hAnsiTheme="majorHAnsi" w:cs="Verdana"/>
          <w:color w:val="auto"/>
          <w:shd w:val="clear" w:color="auto" w:fill="FDFDFD"/>
        </w:rPr>
      </w:pPr>
      <w:r w:rsidRPr="000C0BF0">
        <w:rPr>
          <w:rFonts w:asciiTheme="majorHAnsi" w:hAnsiTheme="majorHAnsi" w:cs="Verdana"/>
          <w:color w:val="auto"/>
          <w:shd w:val="clear" w:color="auto" w:fill="FDFDFD"/>
        </w:rPr>
        <w:t xml:space="preserve">El título original del trabajo debe tener la siguiente tipografía: Cambria, tamaño </w:t>
      </w:r>
      <w:r w:rsidR="000C0BF0" w:rsidRPr="000C0BF0">
        <w:rPr>
          <w:rFonts w:asciiTheme="majorHAnsi" w:hAnsiTheme="majorHAnsi" w:cs="Verdana"/>
          <w:color w:val="auto"/>
          <w:shd w:val="clear" w:color="auto" w:fill="FDFDFD"/>
        </w:rPr>
        <w:t>11</w:t>
      </w:r>
      <w:r w:rsidRPr="000C0BF0">
        <w:rPr>
          <w:rFonts w:asciiTheme="majorHAnsi" w:hAnsiTheme="majorHAnsi" w:cs="Verdana"/>
          <w:color w:val="auto"/>
          <w:shd w:val="clear" w:color="auto" w:fill="FDFDFD"/>
        </w:rPr>
        <w:t>, negrita</w:t>
      </w:r>
      <w:r w:rsidR="000C0BF0" w:rsidRPr="000C0BF0">
        <w:rPr>
          <w:rFonts w:asciiTheme="majorHAnsi" w:hAnsiTheme="majorHAnsi" w:cs="Verdana"/>
          <w:color w:val="auto"/>
          <w:shd w:val="clear" w:color="auto" w:fill="FDFDFD"/>
        </w:rPr>
        <w:t>.</w:t>
      </w:r>
    </w:p>
    <w:p w:rsidR="003403A6" w:rsidRPr="000C0BF0" w:rsidRDefault="003403A6" w:rsidP="000C0BF0">
      <w:pPr>
        <w:pStyle w:val="Normal1"/>
        <w:numPr>
          <w:ilvl w:val="0"/>
          <w:numId w:val="12"/>
        </w:numPr>
        <w:spacing w:line="360" w:lineRule="auto"/>
        <w:rPr>
          <w:rFonts w:asciiTheme="majorHAnsi" w:hAnsiTheme="majorHAnsi" w:cs="Verdana"/>
          <w:color w:val="auto"/>
          <w:shd w:val="clear" w:color="auto" w:fill="FDFDFD"/>
        </w:rPr>
      </w:pPr>
      <w:r w:rsidRPr="008C5615">
        <w:rPr>
          <w:rFonts w:asciiTheme="majorHAnsi" w:hAnsiTheme="majorHAnsi" w:cs="Verdana"/>
          <w:color w:val="auto"/>
          <w:shd w:val="clear" w:color="auto" w:fill="FDFDFD"/>
        </w:rPr>
        <w:t xml:space="preserve">Los autores: Apellido(s), Nombre(s) deben tener el texto en mayúsculas y minúscula. </w:t>
      </w:r>
    </w:p>
    <w:p w:rsidR="003403A6" w:rsidRPr="000C0BF0" w:rsidRDefault="003403A6" w:rsidP="000C0BF0">
      <w:pPr>
        <w:pStyle w:val="Normal1"/>
        <w:numPr>
          <w:ilvl w:val="0"/>
          <w:numId w:val="12"/>
        </w:numPr>
        <w:spacing w:line="360" w:lineRule="auto"/>
        <w:rPr>
          <w:rFonts w:asciiTheme="majorHAnsi" w:hAnsiTheme="majorHAnsi" w:cs="Verdana"/>
          <w:color w:val="auto"/>
          <w:shd w:val="clear" w:color="auto" w:fill="FDFDFD"/>
        </w:rPr>
      </w:pPr>
      <w:r w:rsidRPr="008C5615">
        <w:rPr>
          <w:rFonts w:asciiTheme="majorHAnsi" w:hAnsiTheme="majorHAnsi" w:cs="Verdana"/>
          <w:color w:val="auto"/>
          <w:shd w:val="clear" w:color="auto" w:fill="FDFDFD"/>
        </w:rPr>
        <w:t>Ordene alfabéticamente, separando por punto y coma (;) cada nuevo autor.</w:t>
      </w:r>
    </w:p>
    <w:p w:rsidR="003403A6" w:rsidRPr="000C0BF0" w:rsidRDefault="003403A6" w:rsidP="000C0BF0">
      <w:pPr>
        <w:pStyle w:val="Normal1"/>
        <w:numPr>
          <w:ilvl w:val="0"/>
          <w:numId w:val="12"/>
        </w:numPr>
        <w:spacing w:line="360" w:lineRule="auto"/>
        <w:rPr>
          <w:rFonts w:asciiTheme="majorHAnsi" w:hAnsiTheme="majorHAnsi" w:cs="Verdana"/>
          <w:color w:val="auto"/>
          <w:shd w:val="clear" w:color="auto" w:fill="FDFDFD"/>
        </w:rPr>
      </w:pPr>
      <w:r>
        <w:rPr>
          <w:rFonts w:asciiTheme="majorHAnsi" w:hAnsiTheme="majorHAnsi" w:cs="Verdana"/>
          <w:color w:val="auto"/>
          <w:shd w:val="clear" w:color="auto" w:fill="FDFDFD"/>
        </w:rPr>
        <w:t>Afiliación Institucional</w:t>
      </w:r>
      <w:r w:rsidRPr="008C5615">
        <w:rPr>
          <w:rFonts w:asciiTheme="majorHAnsi" w:hAnsiTheme="majorHAnsi" w:cs="Verdana"/>
          <w:color w:val="auto"/>
          <w:shd w:val="clear" w:color="auto" w:fill="FDFDFD"/>
        </w:rPr>
        <w:t>: Escriba aquí el nombre de la institución de la cual proviene.</w:t>
      </w:r>
    </w:p>
    <w:p w:rsidR="003403A6" w:rsidRPr="004E46C2" w:rsidRDefault="003403A6" w:rsidP="004E46C2">
      <w:pPr>
        <w:pStyle w:val="Normal1"/>
        <w:spacing w:line="360" w:lineRule="auto"/>
        <w:ind w:left="720"/>
        <w:rPr>
          <w:rFonts w:asciiTheme="majorHAnsi" w:hAnsiTheme="majorHAnsi" w:cs="Verdana"/>
          <w:i/>
          <w:color w:val="auto"/>
          <w:shd w:val="clear" w:color="auto" w:fill="FDFDFD"/>
        </w:rPr>
      </w:pPr>
      <w:r w:rsidRPr="004E46C2">
        <w:rPr>
          <w:rFonts w:asciiTheme="majorHAnsi" w:hAnsiTheme="majorHAnsi" w:cs="Verdana"/>
          <w:i/>
          <w:color w:val="auto"/>
          <w:shd w:val="clear" w:color="auto" w:fill="FDFDFD"/>
        </w:rPr>
        <w:t>Por ejemplo: Universidad Nacional de Itapúa.</w:t>
      </w:r>
    </w:p>
    <w:p w:rsidR="003403A6" w:rsidRPr="00E5306E" w:rsidRDefault="003403A6" w:rsidP="000C0BF0">
      <w:pPr>
        <w:pStyle w:val="Normal1"/>
        <w:numPr>
          <w:ilvl w:val="0"/>
          <w:numId w:val="12"/>
        </w:numPr>
        <w:spacing w:line="360" w:lineRule="auto"/>
        <w:rPr>
          <w:rFonts w:asciiTheme="majorHAnsi" w:hAnsiTheme="majorHAnsi" w:cs="Verdana"/>
          <w:color w:val="auto"/>
          <w:shd w:val="clear" w:color="auto" w:fill="FDFDFD"/>
        </w:rPr>
      </w:pPr>
      <w:r w:rsidRPr="008C5615">
        <w:rPr>
          <w:rFonts w:asciiTheme="majorHAnsi" w:hAnsiTheme="majorHAnsi" w:cs="Verdana"/>
          <w:color w:val="auto"/>
          <w:shd w:val="clear" w:color="auto" w:fill="FDFDFD"/>
        </w:rPr>
        <w:t>El resumen en idioma de origen: Máximo 1500 caracteres</w:t>
      </w:r>
      <w:r>
        <w:rPr>
          <w:rFonts w:asciiTheme="majorHAnsi" w:hAnsiTheme="majorHAnsi" w:cs="Verdana"/>
          <w:color w:val="auto"/>
          <w:shd w:val="clear" w:color="auto" w:fill="FDFDFD"/>
        </w:rPr>
        <w:t xml:space="preserve"> sin espacio</w:t>
      </w:r>
      <w:r w:rsidRPr="008C5615">
        <w:rPr>
          <w:rFonts w:asciiTheme="majorHAnsi" w:hAnsiTheme="majorHAnsi" w:cs="Verdana"/>
          <w:color w:val="auto"/>
          <w:shd w:val="clear" w:color="auto" w:fill="FDFDFD"/>
        </w:rPr>
        <w:t>. Debe contener objetivos, metodología y principales resultados.</w:t>
      </w:r>
    </w:p>
    <w:p w:rsidR="000C0BF0" w:rsidRPr="000C0BF0" w:rsidRDefault="003403A6" w:rsidP="000C0BF0">
      <w:pPr>
        <w:pStyle w:val="Normal1"/>
        <w:numPr>
          <w:ilvl w:val="0"/>
          <w:numId w:val="12"/>
        </w:numPr>
        <w:spacing w:line="360" w:lineRule="auto"/>
        <w:rPr>
          <w:rFonts w:asciiTheme="majorHAnsi" w:hAnsiTheme="majorHAnsi" w:cs="Verdana"/>
          <w:color w:val="auto"/>
          <w:shd w:val="clear" w:color="auto" w:fill="FDFDFD"/>
        </w:rPr>
      </w:pPr>
      <w:r w:rsidRPr="008C5615">
        <w:rPr>
          <w:rFonts w:asciiTheme="majorHAnsi" w:hAnsiTheme="majorHAnsi" w:cs="Verdana"/>
          <w:color w:val="auto"/>
          <w:shd w:val="clear" w:color="auto" w:fill="FDFDFD"/>
        </w:rPr>
        <w:t xml:space="preserve">Las Palabras clave: Máximo 150 caracteres. </w:t>
      </w:r>
      <w:r>
        <w:rPr>
          <w:rFonts w:asciiTheme="majorHAnsi" w:hAnsiTheme="majorHAnsi" w:cs="Verdana"/>
          <w:color w:val="auto"/>
          <w:shd w:val="clear" w:color="auto" w:fill="FDFDFD"/>
        </w:rPr>
        <w:t>Entre tres y c</w:t>
      </w:r>
      <w:r w:rsidRPr="008C5615">
        <w:rPr>
          <w:rFonts w:asciiTheme="majorHAnsi" w:hAnsiTheme="majorHAnsi" w:cs="Verdana"/>
          <w:color w:val="auto"/>
          <w:shd w:val="clear" w:color="auto" w:fill="FDFDFD"/>
        </w:rPr>
        <w:t>inco palabras separadas por comas.</w:t>
      </w:r>
    </w:p>
    <w:p w:rsidR="000C0BF0" w:rsidRPr="008C5615" w:rsidRDefault="000C0BF0" w:rsidP="000C0BF0">
      <w:pPr>
        <w:pStyle w:val="Normal1"/>
        <w:numPr>
          <w:ilvl w:val="0"/>
          <w:numId w:val="12"/>
        </w:numPr>
        <w:spacing w:line="360" w:lineRule="auto"/>
        <w:rPr>
          <w:rFonts w:asciiTheme="majorHAnsi" w:hAnsiTheme="majorHAnsi"/>
          <w:color w:val="auto"/>
        </w:rPr>
      </w:pPr>
      <w:r w:rsidRPr="008C5615">
        <w:rPr>
          <w:rFonts w:asciiTheme="majorHAnsi" w:hAnsiTheme="majorHAnsi" w:cs="Verdana"/>
          <w:color w:val="auto"/>
          <w:shd w:val="clear" w:color="auto" w:fill="FDFDFD"/>
        </w:rPr>
        <w:t>El nombre del archivo debe seguir la siguiente estructura: numero</w:t>
      </w:r>
      <w:r>
        <w:rPr>
          <w:rFonts w:asciiTheme="majorHAnsi" w:hAnsiTheme="majorHAnsi" w:cs="Verdana"/>
          <w:color w:val="auto"/>
          <w:shd w:val="clear" w:color="auto" w:fill="FDFDFD"/>
        </w:rPr>
        <w:t>_</w:t>
      </w:r>
      <w:r w:rsidRPr="008C5615">
        <w:rPr>
          <w:rFonts w:asciiTheme="majorHAnsi" w:hAnsiTheme="majorHAnsi" w:cs="Verdana"/>
          <w:color w:val="auto"/>
          <w:shd w:val="clear" w:color="auto" w:fill="FDFDFD"/>
        </w:rPr>
        <w:t>nucleo_apellido_nombre</w:t>
      </w:r>
      <w:r>
        <w:rPr>
          <w:rFonts w:asciiTheme="majorHAnsi" w:hAnsiTheme="majorHAnsi" w:cs="Verdana"/>
          <w:color w:val="auto"/>
          <w:shd w:val="clear" w:color="auto" w:fill="FDFDFD"/>
        </w:rPr>
        <w:t>_iniciales_universidad</w:t>
      </w:r>
      <w:r w:rsidRPr="008C5615">
        <w:rPr>
          <w:rFonts w:asciiTheme="majorHAnsi" w:hAnsiTheme="majorHAnsi" w:cs="Verdana"/>
          <w:color w:val="auto"/>
          <w:shd w:val="clear" w:color="auto" w:fill="FDFDFD"/>
        </w:rPr>
        <w:t>.doc</w:t>
      </w:r>
    </w:p>
    <w:p w:rsidR="000C0BF0" w:rsidRPr="000C0BF0" w:rsidRDefault="000C0BF0" w:rsidP="000C0BF0">
      <w:pPr>
        <w:pStyle w:val="Normal1"/>
        <w:spacing w:line="360" w:lineRule="auto"/>
        <w:ind w:firstLine="720"/>
        <w:rPr>
          <w:rFonts w:asciiTheme="majorHAnsi" w:hAnsiTheme="majorHAnsi"/>
          <w:i/>
          <w:color w:val="auto"/>
        </w:rPr>
      </w:pPr>
      <w:r w:rsidRPr="000C0BF0">
        <w:rPr>
          <w:rFonts w:asciiTheme="majorHAnsi" w:hAnsiTheme="majorHAnsi" w:cs="Verdana"/>
          <w:i/>
          <w:color w:val="auto"/>
          <w:shd w:val="clear" w:color="auto" w:fill="FDFDFD"/>
        </w:rPr>
        <w:t>Por ejemplo: 21_sanchez_daniel_uni.doc</w:t>
      </w:r>
    </w:p>
    <w:p w:rsidR="003403A6" w:rsidRPr="008C5615" w:rsidRDefault="003403A6" w:rsidP="003403A6">
      <w:pPr>
        <w:pStyle w:val="Normal1"/>
        <w:spacing w:line="360" w:lineRule="auto"/>
        <w:rPr>
          <w:rFonts w:asciiTheme="majorHAnsi" w:hAnsiTheme="majorHAnsi"/>
          <w:color w:val="auto"/>
        </w:rPr>
      </w:pPr>
    </w:p>
    <w:p w:rsidR="000C0BF0" w:rsidRDefault="003403A6" w:rsidP="00BA3AAC">
      <w:pPr>
        <w:pStyle w:val="Normal1"/>
        <w:spacing w:line="360" w:lineRule="auto"/>
        <w:ind w:left="360"/>
        <w:contextualSpacing/>
        <w:jc w:val="center"/>
        <w:rPr>
          <w:rFonts w:asciiTheme="majorHAnsi" w:hAnsiTheme="majorHAnsi"/>
          <w:b/>
          <w:color w:val="auto"/>
        </w:rPr>
      </w:pPr>
      <w:r>
        <w:rPr>
          <w:rFonts w:asciiTheme="majorHAnsi" w:hAnsiTheme="majorHAnsi"/>
          <w:b/>
          <w:color w:val="auto"/>
        </w:rPr>
        <w:br w:type="page"/>
      </w:r>
    </w:p>
    <w:p w:rsidR="000C0BF0" w:rsidRDefault="000C0BF0" w:rsidP="00BA3AAC">
      <w:pPr>
        <w:pStyle w:val="Normal1"/>
        <w:spacing w:line="360" w:lineRule="auto"/>
        <w:ind w:left="360"/>
        <w:contextualSpacing/>
        <w:jc w:val="center"/>
        <w:rPr>
          <w:rFonts w:asciiTheme="majorHAnsi" w:hAnsiTheme="majorHAnsi"/>
          <w:b/>
          <w:color w:val="auto"/>
        </w:rPr>
      </w:pPr>
    </w:p>
    <w:p w:rsidR="003403A6" w:rsidRPr="00BA3AAC" w:rsidRDefault="00B5605D" w:rsidP="00BA3AAC">
      <w:pPr>
        <w:pStyle w:val="Normal1"/>
        <w:spacing w:line="360" w:lineRule="auto"/>
        <w:ind w:left="360"/>
        <w:contextualSpacing/>
        <w:jc w:val="center"/>
        <w:rPr>
          <w:rFonts w:asciiTheme="majorHAnsi" w:hAnsiTheme="majorHAnsi"/>
          <w:i/>
          <w:color w:val="auto"/>
        </w:rPr>
      </w:pPr>
      <w:r w:rsidRPr="00BA3AAC">
        <w:rPr>
          <w:rFonts w:asciiTheme="majorHAnsi" w:hAnsiTheme="majorHAnsi"/>
          <w:i/>
          <w:color w:val="auto"/>
        </w:rPr>
        <w:t>(Modelo de Resumen)</w:t>
      </w:r>
    </w:p>
    <w:p w:rsidR="00B5605D" w:rsidRPr="00BA3AAC" w:rsidRDefault="00B5605D" w:rsidP="00BA3AAC">
      <w:pPr>
        <w:spacing w:line="360" w:lineRule="auto"/>
        <w:contextualSpacing/>
        <w:jc w:val="center"/>
        <w:rPr>
          <w:rFonts w:asciiTheme="majorHAnsi" w:hAnsiTheme="majorHAnsi" w:cs="Verdana"/>
        </w:rPr>
      </w:pPr>
      <w:r w:rsidRPr="00BA3AAC">
        <w:rPr>
          <w:rFonts w:asciiTheme="majorHAnsi" w:hAnsiTheme="majorHAnsi" w:cs="Verdana"/>
        </w:rPr>
        <w:t>12. Sensoramiento</w:t>
      </w:r>
      <w:bookmarkStart w:id="0" w:name="_GoBack"/>
      <w:bookmarkEnd w:id="0"/>
      <w:r w:rsidRPr="00BA3AAC">
        <w:rPr>
          <w:rFonts w:asciiTheme="majorHAnsi" w:hAnsiTheme="majorHAnsi" w:cs="Verdana"/>
        </w:rPr>
        <w:t xml:space="preserve"> Remoto y Meteorología Aplicada</w:t>
      </w:r>
    </w:p>
    <w:p w:rsidR="00B5605D" w:rsidRPr="00B5605D" w:rsidRDefault="00B5605D" w:rsidP="00BA3AAC">
      <w:pPr>
        <w:spacing w:line="360" w:lineRule="auto"/>
        <w:contextualSpacing/>
        <w:jc w:val="center"/>
        <w:rPr>
          <w:rFonts w:asciiTheme="majorHAnsi" w:hAnsiTheme="majorHAnsi" w:cs="Verdana"/>
        </w:rPr>
      </w:pPr>
      <w:r w:rsidRPr="00B5605D">
        <w:rPr>
          <w:rFonts w:asciiTheme="majorHAnsi" w:hAnsiTheme="majorHAnsi" w:cs="Verdana"/>
          <w:b/>
        </w:rPr>
        <w:t>Prototipo de Bastón Inteligente para Invidentes</w:t>
      </w:r>
    </w:p>
    <w:p w:rsidR="00B5605D" w:rsidRPr="00B5605D" w:rsidRDefault="00B5605D" w:rsidP="00BA3AAC">
      <w:pPr>
        <w:spacing w:line="360" w:lineRule="auto"/>
        <w:contextualSpacing/>
        <w:jc w:val="center"/>
        <w:rPr>
          <w:rFonts w:asciiTheme="majorHAnsi" w:hAnsiTheme="majorHAnsi" w:cs="Verdana"/>
        </w:rPr>
      </w:pPr>
      <w:r w:rsidRPr="00B5605D">
        <w:rPr>
          <w:rFonts w:asciiTheme="majorHAnsi" w:hAnsiTheme="majorHAnsi" w:cs="Verdana"/>
        </w:rPr>
        <w:t xml:space="preserve">Cabral Franco, Mary Carolina; Lezcano Irala, Johana </w:t>
      </w:r>
      <w:proofErr w:type="spellStart"/>
      <w:r w:rsidRPr="00B5605D">
        <w:rPr>
          <w:rFonts w:asciiTheme="majorHAnsi" w:hAnsiTheme="majorHAnsi" w:cs="Verdana"/>
        </w:rPr>
        <w:t>Gisselle</w:t>
      </w:r>
      <w:proofErr w:type="spellEnd"/>
    </w:p>
    <w:p w:rsidR="00B5605D" w:rsidRPr="00B5605D" w:rsidRDefault="00B5605D" w:rsidP="00BA3AAC">
      <w:pPr>
        <w:spacing w:line="360" w:lineRule="auto"/>
        <w:contextualSpacing/>
        <w:jc w:val="center"/>
        <w:rPr>
          <w:rFonts w:asciiTheme="majorHAnsi" w:hAnsiTheme="majorHAnsi" w:cs="Verdana"/>
          <w:b/>
        </w:rPr>
      </w:pPr>
      <w:r w:rsidRPr="00B5605D">
        <w:rPr>
          <w:rFonts w:asciiTheme="majorHAnsi" w:hAnsiTheme="majorHAnsi" w:cs="Verdana"/>
        </w:rPr>
        <w:t>Universidad Nacional de Itapúa.</w:t>
      </w:r>
    </w:p>
    <w:p w:rsidR="00602636" w:rsidRDefault="00602636" w:rsidP="00BA3AAC">
      <w:pPr>
        <w:spacing w:line="360" w:lineRule="auto"/>
        <w:jc w:val="center"/>
        <w:rPr>
          <w:rFonts w:asciiTheme="majorHAnsi" w:hAnsiTheme="majorHAnsi" w:cs="Verdana"/>
          <w:b/>
        </w:rPr>
      </w:pPr>
      <w:r>
        <w:rPr>
          <w:rFonts w:asciiTheme="majorHAnsi" w:hAnsiTheme="majorHAnsi" w:cs="Verdana"/>
          <w:b/>
        </w:rPr>
        <w:t>___________________________________________________________________________________________________________________</w:t>
      </w:r>
    </w:p>
    <w:p w:rsidR="00B5605D" w:rsidRPr="00B5605D" w:rsidRDefault="00B5605D" w:rsidP="00BA3AAC">
      <w:pPr>
        <w:spacing w:line="360" w:lineRule="auto"/>
        <w:jc w:val="center"/>
        <w:rPr>
          <w:rFonts w:asciiTheme="majorHAnsi" w:hAnsiTheme="majorHAnsi" w:cs="Verdana"/>
        </w:rPr>
      </w:pPr>
      <w:r w:rsidRPr="00B5605D">
        <w:rPr>
          <w:rFonts w:asciiTheme="majorHAnsi" w:hAnsiTheme="majorHAnsi" w:cs="Verdana"/>
          <w:b/>
        </w:rPr>
        <w:t>Resumen</w:t>
      </w:r>
    </w:p>
    <w:p w:rsidR="00B5605D" w:rsidRDefault="00B5605D" w:rsidP="00B5605D">
      <w:pPr>
        <w:spacing w:line="360" w:lineRule="auto"/>
        <w:jc w:val="both"/>
        <w:rPr>
          <w:rFonts w:asciiTheme="majorHAnsi" w:hAnsiTheme="majorHAnsi" w:cs="Verdana"/>
        </w:rPr>
      </w:pPr>
      <w:r w:rsidRPr="00B5605D">
        <w:rPr>
          <w:rFonts w:asciiTheme="majorHAnsi" w:hAnsiTheme="majorHAnsi" w:cs="Verdana"/>
        </w:rPr>
        <w:t xml:space="preserve">Generalmente para movilizarse un no vidente, en lugares desconocidos emplea el bastón blanco, sin embargo éste no detecta obstáculos que se encuentran de la cintura para arriba, por lo tanto en este trabajo se ha propuesto desarrollar un prototipo que puede realizar tareas que el tradicional bastón no lo cumple mediante una tecnología que es capaz de detectar diferentes obstáculos que se encuentren fuera del rango del bastón blanco tradicional y notificar al usuario por medio de vibraciones el obstáculo cercano a él. El objetivo de este trabajo fue la elaboración del prototipo de bastón inteligente para invidentes utilizando el tipo de metodología aplicada. Para ello, se diseñó el prototipo de bastón inteligente teniendo en cuenta las siguientes etapas: sistema de detección de obstáculos a partir del sensor por ultrasonido HY-SRF05, sistema de teledetección y comunicación por medio de los módulos </w:t>
      </w:r>
      <w:proofErr w:type="spellStart"/>
      <w:r w:rsidRPr="00B5605D">
        <w:rPr>
          <w:rFonts w:asciiTheme="majorHAnsi" w:hAnsiTheme="majorHAnsi" w:cs="Verdana"/>
        </w:rPr>
        <w:t>Ublox</w:t>
      </w:r>
      <w:proofErr w:type="spellEnd"/>
      <w:r w:rsidRPr="00B5605D">
        <w:rPr>
          <w:rFonts w:asciiTheme="majorHAnsi" w:hAnsiTheme="majorHAnsi" w:cs="Verdana"/>
        </w:rPr>
        <w:t xml:space="preserve"> NEO6m y GPRS </w:t>
      </w:r>
      <w:proofErr w:type="spellStart"/>
      <w:r w:rsidRPr="00B5605D">
        <w:rPr>
          <w:rFonts w:asciiTheme="majorHAnsi" w:hAnsiTheme="majorHAnsi" w:cs="Verdana"/>
        </w:rPr>
        <w:t>shield</w:t>
      </w:r>
      <w:proofErr w:type="spellEnd"/>
      <w:r w:rsidRPr="00B5605D">
        <w:rPr>
          <w:rFonts w:asciiTheme="majorHAnsi" w:hAnsiTheme="majorHAnsi" w:cs="Verdana"/>
        </w:rPr>
        <w:t xml:space="preserve"> SIM900; en cada etapa se realizaron pruebas por medio de códigos programados en la plataforma </w:t>
      </w:r>
      <w:proofErr w:type="spellStart"/>
      <w:r w:rsidRPr="00B5605D">
        <w:rPr>
          <w:rFonts w:asciiTheme="majorHAnsi" w:hAnsiTheme="majorHAnsi" w:cs="Verdana"/>
        </w:rPr>
        <w:t>Arduino</w:t>
      </w:r>
      <w:proofErr w:type="spellEnd"/>
      <w:r w:rsidRPr="00B5605D">
        <w:rPr>
          <w:rFonts w:asciiTheme="majorHAnsi" w:hAnsiTheme="majorHAnsi" w:cs="Verdana"/>
        </w:rPr>
        <w:t xml:space="preserve"> Uno, con el fin de analizar y comprobar el funcionamiento y rango de trabajo de cada módulo, el total de pruebas realizadas fue de siete, consiguiendo los resultados óptimos en cada prueba, los cuales al integrarse obtuvo un equipo sofisticado, económicamente accesible, utilizando componentes de alta calidad tecnológica, aplicable para cualquier tipo de bastón independientemente del material que esté compuesto.</w:t>
      </w:r>
    </w:p>
    <w:p w:rsidR="00B5605D" w:rsidRPr="00B5605D" w:rsidRDefault="00B5605D" w:rsidP="00B5605D">
      <w:pPr>
        <w:spacing w:line="360" w:lineRule="auto"/>
        <w:jc w:val="both"/>
        <w:rPr>
          <w:rFonts w:asciiTheme="majorHAnsi" w:hAnsiTheme="majorHAnsi" w:cs="Verdana"/>
          <w:b/>
        </w:rPr>
      </w:pPr>
    </w:p>
    <w:p w:rsidR="00B5605D" w:rsidRPr="00B5605D" w:rsidRDefault="00B5605D" w:rsidP="00B5605D">
      <w:pPr>
        <w:spacing w:line="360" w:lineRule="auto"/>
        <w:jc w:val="both"/>
        <w:rPr>
          <w:rFonts w:asciiTheme="majorHAnsi" w:hAnsiTheme="majorHAnsi" w:cs="Verdana"/>
          <w:b/>
        </w:rPr>
      </w:pPr>
      <w:r w:rsidRPr="00B5605D">
        <w:rPr>
          <w:rFonts w:asciiTheme="majorHAnsi" w:hAnsiTheme="majorHAnsi" w:cs="Verdana"/>
          <w:b/>
        </w:rPr>
        <w:t>Palabras Claves</w:t>
      </w:r>
      <w:r w:rsidRPr="00B5605D">
        <w:rPr>
          <w:rFonts w:asciiTheme="majorHAnsi" w:hAnsiTheme="majorHAnsi" w:cs="Verdana"/>
        </w:rPr>
        <w:t xml:space="preserve">: Módulos, Sistema de Teledetección, </w:t>
      </w:r>
      <w:proofErr w:type="spellStart"/>
      <w:r w:rsidRPr="00B5605D">
        <w:rPr>
          <w:rFonts w:asciiTheme="majorHAnsi" w:hAnsiTheme="majorHAnsi" w:cs="Verdana"/>
        </w:rPr>
        <w:t>Arduino</w:t>
      </w:r>
      <w:proofErr w:type="spellEnd"/>
      <w:r w:rsidRPr="00B5605D">
        <w:rPr>
          <w:rFonts w:asciiTheme="majorHAnsi" w:hAnsiTheme="majorHAnsi" w:cs="Verdana"/>
        </w:rPr>
        <w:t xml:space="preserve">, Hy-srf05, GPRS </w:t>
      </w:r>
      <w:proofErr w:type="spellStart"/>
      <w:r w:rsidRPr="00B5605D">
        <w:rPr>
          <w:rFonts w:asciiTheme="majorHAnsi" w:hAnsiTheme="majorHAnsi" w:cs="Verdana"/>
        </w:rPr>
        <w:t>Shield</w:t>
      </w:r>
      <w:proofErr w:type="spellEnd"/>
      <w:r w:rsidRPr="00B5605D">
        <w:rPr>
          <w:rFonts w:asciiTheme="majorHAnsi" w:hAnsiTheme="majorHAnsi" w:cs="Verdana"/>
        </w:rPr>
        <w:t>, Neo6m.</w:t>
      </w:r>
    </w:p>
    <w:p w:rsidR="00B5605D" w:rsidRPr="00B5605D" w:rsidRDefault="00B5605D" w:rsidP="00B5605D">
      <w:pPr>
        <w:pStyle w:val="Normal1"/>
        <w:spacing w:line="360" w:lineRule="auto"/>
        <w:ind w:left="360"/>
        <w:jc w:val="center"/>
        <w:rPr>
          <w:rFonts w:asciiTheme="majorHAnsi" w:hAnsiTheme="majorHAnsi"/>
          <w:color w:val="auto"/>
          <w:lang w:val="es-PY"/>
        </w:rPr>
      </w:pPr>
    </w:p>
    <w:sectPr w:rsidR="00B5605D" w:rsidRPr="00B5605D" w:rsidSect="00BA3AAC">
      <w:headerReference w:type="default" r:id="rId7"/>
      <w:pgSz w:w="12240" w:h="15840" w:code="123"/>
      <w:pgMar w:top="1985" w:right="1418" w:bottom="1418" w:left="1418"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D7B" w:rsidRDefault="00B15D7B" w:rsidP="00BF2569">
      <w:pPr>
        <w:spacing w:after="0" w:line="240" w:lineRule="auto"/>
      </w:pPr>
      <w:r>
        <w:separator/>
      </w:r>
    </w:p>
  </w:endnote>
  <w:endnote w:type="continuationSeparator" w:id="0">
    <w:p w:rsidR="00B15D7B" w:rsidRDefault="00B15D7B" w:rsidP="00BF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D7B" w:rsidRDefault="00B15D7B" w:rsidP="00BF2569">
      <w:pPr>
        <w:spacing w:after="0" w:line="240" w:lineRule="auto"/>
      </w:pPr>
      <w:r>
        <w:separator/>
      </w:r>
    </w:p>
  </w:footnote>
  <w:footnote w:type="continuationSeparator" w:id="0">
    <w:p w:rsidR="00B15D7B" w:rsidRDefault="00B15D7B" w:rsidP="00BF2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AAC" w:rsidRDefault="00BA3AAC">
    <w:pPr>
      <w:pStyle w:val="Encabezado"/>
    </w:pPr>
    <w:r>
      <w:rPr>
        <w:noProof/>
        <w:lang w:eastAsia="es-PY"/>
      </w:rPr>
      <w:drawing>
        <wp:anchor distT="0" distB="0" distL="114300" distR="114300" simplePos="0" relativeHeight="251658240" behindDoc="0" locked="0" layoutInCell="1" allowOverlap="1">
          <wp:simplePos x="0" y="0"/>
          <wp:positionH relativeFrom="page">
            <wp:align>left</wp:align>
          </wp:positionH>
          <wp:positionV relativeFrom="paragraph">
            <wp:posOffset>0</wp:posOffset>
          </wp:positionV>
          <wp:extent cx="7753350" cy="1223811"/>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001" cy="12245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737E"/>
    <w:multiLevelType w:val="hybridMultilevel"/>
    <w:tmpl w:val="430EC29C"/>
    <w:lvl w:ilvl="0" w:tplc="3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A121BE"/>
    <w:multiLevelType w:val="hybridMultilevel"/>
    <w:tmpl w:val="42DEB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174E3C"/>
    <w:multiLevelType w:val="hybridMultilevel"/>
    <w:tmpl w:val="7D2EC72E"/>
    <w:lvl w:ilvl="0" w:tplc="3C0A000F">
      <w:start w:val="1"/>
      <w:numFmt w:val="decimal"/>
      <w:lvlText w:val="%1."/>
      <w:lvlJc w:val="left"/>
      <w:pPr>
        <w:ind w:left="795" w:hanging="360"/>
      </w:pPr>
      <w:rPr>
        <w:rFonts w:hint="default"/>
        <w:sz w:val="22"/>
        <w:szCs w:val="22"/>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3">
    <w:nsid w:val="33267EB0"/>
    <w:multiLevelType w:val="hybridMultilevel"/>
    <w:tmpl w:val="9ECCA694"/>
    <w:lvl w:ilvl="0" w:tplc="3C0A0001">
      <w:start w:val="1"/>
      <w:numFmt w:val="bullet"/>
      <w:lvlText w:val=""/>
      <w:lvlJc w:val="left"/>
      <w:pPr>
        <w:ind w:left="360" w:hanging="360"/>
      </w:pPr>
      <w:rPr>
        <w:rFonts w:ascii="Symbol" w:hAnsi="Symbo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4">
    <w:nsid w:val="38CD4C67"/>
    <w:multiLevelType w:val="hybridMultilevel"/>
    <w:tmpl w:val="5E16E6EE"/>
    <w:lvl w:ilvl="0" w:tplc="ED3CA990">
      <w:start w:val="1"/>
      <w:numFmt w:val="upperRoman"/>
      <w:lvlText w:val="%1."/>
      <w:lvlJc w:val="right"/>
      <w:pPr>
        <w:ind w:left="360" w:hanging="360"/>
      </w:pPr>
      <w:rPr>
        <w:b/>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5">
    <w:nsid w:val="3B8109BA"/>
    <w:multiLevelType w:val="hybridMultilevel"/>
    <w:tmpl w:val="9E3E470A"/>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47CA4B3D"/>
    <w:multiLevelType w:val="hybridMultilevel"/>
    <w:tmpl w:val="5BA2EA4A"/>
    <w:lvl w:ilvl="0" w:tplc="3C0A0005">
      <w:start w:val="1"/>
      <w:numFmt w:val="bullet"/>
      <w:lvlText w:val=""/>
      <w:lvlJc w:val="left"/>
      <w:pPr>
        <w:ind w:left="720" w:hanging="360"/>
      </w:pPr>
      <w:rPr>
        <w:rFonts w:ascii="Wingdings" w:hAnsi="Wingding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nsid w:val="4BCD3A98"/>
    <w:multiLevelType w:val="hybridMultilevel"/>
    <w:tmpl w:val="99E0B648"/>
    <w:lvl w:ilvl="0" w:tplc="3C0A000F">
      <w:start w:val="1"/>
      <w:numFmt w:val="decimal"/>
      <w:lvlText w:val="%1."/>
      <w:lvlJc w:val="left"/>
      <w:pPr>
        <w:ind w:left="795" w:hanging="360"/>
      </w:pPr>
      <w:rPr>
        <w:rFonts w:hint="default"/>
        <w:sz w:val="22"/>
        <w:szCs w:val="22"/>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8">
    <w:nsid w:val="56361BB3"/>
    <w:multiLevelType w:val="hybridMultilevel"/>
    <w:tmpl w:val="BAE44F78"/>
    <w:lvl w:ilvl="0" w:tplc="68BC8C02">
      <w:numFmt w:val="bullet"/>
      <w:lvlText w:val="·"/>
      <w:lvlJc w:val="left"/>
      <w:pPr>
        <w:ind w:left="1196" w:hanging="495"/>
      </w:pPr>
      <w:rPr>
        <w:rFonts w:ascii="Cambria" w:eastAsia="Arial" w:hAnsi="Cambria" w:cs="Arial" w:hint="default"/>
      </w:rPr>
    </w:lvl>
    <w:lvl w:ilvl="1" w:tplc="3C0A0003" w:tentative="1">
      <w:start w:val="1"/>
      <w:numFmt w:val="bullet"/>
      <w:lvlText w:val="o"/>
      <w:lvlJc w:val="left"/>
      <w:pPr>
        <w:ind w:left="1781" w:hanging="360"/>
      </w:pPr>
      <w:rPr>
        <w:rFonts w:ascii="Courier New" w:hAnsi="Courier New" w:cs="Courier New" w:hint="default"/>
      </w:rPr>
    </w:lvl>
    <w:lvl w:ilvl="2" w:tplc="3C0A0005" w:tentative="1">
      <w:start w:val="1"/>
      <w:numFmt w:val="bullet"/>
      <w:lvlText w:val=""/>
      <w:lvlJc w:val="left"/>
      <w:pPr>
        <w:ind w:left="2501" w:hanging="360"/>
      </w:pPr>
      <w:rPr>
        <w:rFonts w:ascii="Wingdings" w:hAnsi="Wingdings" w:hint="default"/>
      </w:rPr>
    </w:lvl>
    <w:lvl w:ilvl="3" w:tplc="3C0A0001" w:tentative="1">
      <w:start w:val="1"/>
      <w:numFmt w:val="bullet"/>
      <w:lvlText w:val=""/>
      <w:lvlJc w:val="left"/>
      <w:pPr>
        <w:ind w:left="3221" w:hanging="360"/>
      </w:pPr>
      <w:rPr>
        <w:rFonts w:ascii="Symbol" w:hAnsi="Symbol" w:hint="default"/>
      </w:rPr>
    </w:lvl>
    <w:lvl w:ilvl="4" w:tplc="3C0A0003" w:tentative="1">
      <w:start w:val="1"/>
      <w:numFmt w:val="bullet"/>
      <w:lvlText w:val="o"/>
      <w:lvlJc w:val="left"/>
      <w:pPr>
        <w:ind w:left="3941" w:hanging="360"/>
      </w:pPr>
      <w:rPr>
        <w:rFonts w:ascii="Courier New" w:hAnsi="Courier New" w:cs="Courier New" w:hint="default"/>
      </w:rPr>
    </w:lvl>
    <w:lvl w:ilvl="5" w:tplc="3C0A0005" w:tentative="1">
      <w:start w:val="1"/>
      <w:numFmt w:val="bullet"/>
      <w:lvlText w:val=""/>
      <w:lvlJc w:val="left"/>
      <w:pPr>
        <w:ind w:left="4661" w:hanging="360"/>
      </w:pPr>
      <w:rPr>
        <w:rFonts w:ascii="Wingdings" w:hAnsi="Wingdings" w:hint="default"/>
      </w:rPr>
    </w:lvl>
    <w:lvl w:ilvl="6" w:tplc="3C0A0001" w:tentative="1">
      <w:start w:val="1"/>
      <w:numFmt w:val="bullet"/>
      <w:lvlText w:val=""/>
      <w:lvlJc w:val="left"/>
      <w:pPr>
        <w:ind w:left="5381" w:hanging="360"/>
      </w:pPr>
      <w:rPr>
        <w:rFonts w:ascii="Symbol" w:hAnsi="Symbol" w:hint="default"/>
      </w:rPr>
    </w:lvl>
    <w:lvl w:ilvl="7" w:tplc="3C0A0003" w:tentative="1">
      <w:start w:val="1"/>
      <w:numFmt w:val="bullet"/>
      <w:lvlText w:val="o"/>
      <w:lvlJc w:val="left"/>
      <w:pPr>
        <w:ind w:left="6101" w:hanging="360"/>
      </w:pPr>
      <w:rPr>
        <w:rFonts w:ascii="Courier New" w:hAnsi="Courier New" w:cs="Courier New" w:hint="default"/>
      </w:rPr>
    </w:lvl>
    <w:lvl w:ilvl="8" w:tplc="3C0A0005" w:tentative="1">
      <w:start w:val="1"/>
      <w:numFmt w:val="bullet"/>
      <w:lvlText w:val=""/>
      <w:lvlJc w:val="left"/>
      <w:pPr>
        <w:ind w:left="6821" w:hanging="360"/>
      </w:pPr>
      <w:rPr>
        <w:rFonts w:ascii="Wingdings" w:hAnsi="Wingdings" w:hint="default"/>
      </w:rPr>
    </w:lvl>
  </w:abstractNum>
  <w:abstractNum w:abstractNumId="9">
    <w:nsid w:val="5D3B7BBA"/>
    <w:multiLevelType w:val="hybridMultilevel"/>
    <w:tmpl w:val="D2024322"/>
    <w:lvl w:ilvl="0" w:tplc="68BC8C02">
      <w:numFmt w:val="bullet"/>
      <w:lvlText w:val="·"/>
      <w:lvlJc w:val="left"/>
      <w:pPr>
        <w:ind w:left="720" w:hanging="360"/>
      </w:pPr>
      <w:rPr>
        <w:rFonts w:ascii="Cambria" w:eastAsia="Arial" w:hAnsi="Cambria" w:cs="Aria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6F723589"/>
    <w:multiLevelType w:val="hybridMultilevel"/>
    <w:tmpl w:val="2F7065D4"/>
    <w:lvl w:ilvl="0" w:tplc="3C0A0001">
      <w:start w:val="1"/>
      <w:numFmt w:val="bullet"/>
      <w:lvlText w:val=""/>
      <w:lvlJc w:val="left"/>
      <w:pPr>
        <w:ind w:left="360" w:hanging="360"/>
      </w:pPr>
      <w:rPr>
        <w:rFonts w:ascii="Symbol" w:hAnsi="Symbo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11">
    <w:nsid w:val="71192291"/>
    <w:multiLevelType w:val="hybridMultilevel"/>
    <w:tmpl w:val="868E55CC"/>
    <w:lvl w:ilvl="0" w:tplc="3C0A000F">
      <w:start w:val="1"/>
      <w:numFmt w:val="decimal"/>
      <w:lvlText w:val="%1."/>
      <w:lvlJc w:val="left"/>
      <w:pPr>
        <w:ind w:left="720" w:hanging="360"/>
      </w:pPr>
      <w:rPr>
        <w:rFonts w:hint="default"/>
      </w:rPr>
    </w:lvl>
    <w:lvl w:ilvl="1" w:tplc="3C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4"/>
  </w:num>
  <w:num w:numId="6">
    <w:abstractNumId w:val="10"/>
  </w:num>
  <w:num w:numId="7">
    <w:abstractNumId w:val="2"/>
  </w:num>
  <w:num w:numId="8">
    <w:abstractNumId w:val="3"/>
  </w:num>
  <w:num w:numId="9">
    <w:abstractNumId w:val="5"/>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69"/>
    <w:rsid w:val="00066136"/>
    <w:rsid w:val="000B5096"/>
    <w:rsid w:val="000C0BF0"/>
    <w:rsid w:val="000E0212"/>
    <w:rsid w:val="000F38EC"/>
    <w:rsid w:val="00157D21"/>
    <w:rsid w:val="00230FBD"/>
    <w:rsid w:val="003332DD"/>
    <w:rsid w:val="003403A6"/>
    <w:rsid w:val="003659E1"/>
    <w:rsid w:val="003E2D47"/>
    <w:rsid w:val="003E60A7"/>
    <w:rsid w:val="004E46C2"/>
    <w:rsid w:val="00511CDD"/>
    <w:rsid w:val="005B0C4D"/>
    <w:rsid w:val="005C02DD"/>
    <w:rsid w:val="00602636"/>
    <w:rsid w:val="0063224D"/>
    <w:rsid w:val="00752BC7"/>
    <w:rsid w:val="007F165E"/>
    <w:rsid w:val="007F6DDE"/>
    <w:rsid w:val="00817D41"/>
    <w:rsid w:val="008C5615"/>
    <w:rsid w:val="008E110A"/>
    <w:rsid w:val="009252FE"/>
    <w:rsid w:val="00933129"/>
    <w:rsid w:val="009D64CF"/>
    <w:rsid w:val="00A140CE"/>
    <w:rsid w:val="00A40410"/>
    <w:rsid w:val="00B15D7B"/>
    <w:rsid w:val="00B34576"/>
    <w:rsid w:val="00B5605D"/>
    <w:rsid w:val="00BA3AAC"/>
    <w:rsid w:val="00BA3EF9"/>
    <w:rsid w:val="00BE16C1"/>
    <w:rsid w:val="00BF2569"/>
    <w:rsid w:val="00BF5966"/>
    <w:rsid w:val="00C361D1"/>
    <w:rsid w:val="00CA2B1A"/>
    <w:rsid w:val="00CC4B99"/>
    <w:rsid w:val="00CF3FA2"/>
    <w:rsid w:val="00E31033"/>
    <w:rsid w:val="00E35814"/>
    <w:rsid w:val="00E5306E"/>
    <w:rsid w:val="00F3239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1CE44C-1405-4373-8E24-92712F5A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25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569"/>
  </w:style>
  <w:style w:type="paragraph" w:styleId="Piedepgina">
    <w:name w:val="footer"/>
    <w:basedOn w:val="Normal"/>
    <w:link w:val="PiedepginaCar"/>
    <w:uiPriority w:val="99"/>
    <w:unhideWhenUsed/>
    <w:rsid w:val="00BF25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569"/>
  </w:style>
  <w:style w:type="paragraph" w:styleId="Prrafodelista">
    <w:name w:val="List Paragraph"/>
    <w:basedOn w:val="Normal"/>
    <w:uiPriority w:val="34"/>
    <w:qFormat/>
    <w:rsid w:val="00BF5966"/>
    <w:pPr>
      <w:spacing w:after="0" w:line="240" w:lineRule="auto"/>
      <w:ind w:left="720"/>
      <w:contextualSpacing/>
    </w:pPr>
    <w:rPr>
      <w:sz w:val="24"/>
      <w:szCs w:val="24"/>
      <w:lang w:val="en-US"/>
    </w:rPr>
  </w:style>
  <w:style w:type="paragraph" w:customStyle="1" w:styleId="Normal1">
    <w:name w:val="Normal1"/>
    <w:uiPriority w:val="99"/>
    <w:rsid w:val="008C5615"/>
    <w:pPr>
      <w:spacing w:after="0"/>
    </w:pPr>
    <w:rPr>
      <w:rFonts w:ascii="Arial" w:eastAsia="Arial" w:hAnsi="Arial" w:cs="Arial"/>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464</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dc:creator>
  <cp:keywords/>
  <dc:description/>
  <cp:lastModifiedBy>Ernesto</cp:lastModifiedBy>
  <cp:revision>16</cp:revision>
  <dcterms:created xsi:type="dcterms:W3CDTF">2017-03-07T14:24:00Z</dcterms:created>
  <dcterms:modified xsi:type="dcterms:W3CDTF">2017-03-09T16:10:00Z</dcterms:modified>
</cp:coreProperties>
</file>