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81" w:rsidRPr="006F0B94" w:rsidRDefault="00704B81" w:rsidP="007A0B8E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9D45F0" w:rsidRPr="006F0B94" w:rsidRDefault="00704B81">
      <w:pPr>
        <w:spacing w:after="0" w:line="240" w:lineRule="auto"/>
        <w:jc w:val="center"/>
        <w:rPr>
          <w:rFonts w:ascii="Arial Narrow" w:eastAsia="Calibri" w:hAnsi="Arial Narrow" w:cs="Calibri"/>
        </w:rPr>
      </w:pPr>
      <w:r w:rsidRPr="006F0B94">
        <w:rPr>
          <w:rFonts w:ascii="Arial Narrow" w:eastAsia="Calibri" w:hAnsi="Arial Narrow" w:cs="Calibri"/>
          <w:shd w:val="clear" w:color="auto" w:fill="FFFF00"/>
        </w:rPr>
        <w:t>FORMULARIO DE ALTA DEL BENEFICIARIO EN EL SEGURO DE ACCIDENTES PERSONALES</w:t>
      </w:r>
    </w:p>
    <w:p w:rsidR="009D45F0" w:rsidRPr="006F0B94" w:rsidRDefault="00704B81">
      <w:pPr>
        <w:spacing w:after="0" w:line="240" w:lineRule="auto"/>
        <w:jc w:val="center"/>
        <w:rPr>
          <w:rFonts w:ascii="Arial Narrow" w:eastAsia="Calibri" w:hAnsi="Arial Narrow" w:cs="Calibri"/>
        </w:rPr>
      </w:pPr>
      <w:r w:rsidRPr="006F0B94">
        <w:rPr>
          <w:rFonts w:ascii="Arial Narrow" w:eastAsia="Calibri" w:hAnsi="Arial Narrow" w:cs="Calibri"/>
        </w:rPr>
        <w:t>(Ordenanza Nº 59/2013- Rector y Circular 22/2016- Rectorado)</w:t>
      </w:r>
    </w:p>
    <w:p w:rsidR="009D45F0" w:rsidRPr="006F0B94" w:rsidRDefault="009D45F0">
      <w:pPr>
        <w:rPr>
          <w:rFonts w:ascii="Arial Narrow" w:eastAsia="Calibri" w:hAnsi="Arial Narrow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983"/>
        <w:gridCol w:w="398"/>
        <w:gridCol w:w="499"/>
        <w:gridCol w:w="1061"/>
        <w:gridCol w:w="924"/>
        <w:gridCol w:w="558"/>
        <w:gridCol w:w="2576"/>
      </w:tblGrid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Apellido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Nombres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Documento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TIPO:</w:t>
            </w:r>
          </w:p>
        </w:tc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NRO:</w:t>
            </w: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CUIL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PREFIJO: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Nº: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DIGITO VERIF:</w:t>
            </w: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Fecha de Nacimiento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DÍA: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MES: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AÑO: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LUGAR DE NACIMIENTO:</w:t>
            </w:r>
          </w:p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Nacionalidad</w:t>
            </w:r>
          </w:p>
        </w:tc>
        <w:tc>
          <w:tcPr>
            <w:tcW w:w="4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SEXO (F o M):</w:t>
            </w: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Estado Civil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Unidad Académica en la que cursa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ind w:left="284" w:hanging="284"/>
              <w:rPr>
                <w:rFonts w:ascii="Arial Narrow" w:eastAsia="Calibri" w:hAnsi="Arial Narrow" w:cs="Calibri"/>
              </w:rPr>
            </w:pP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Carrera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Nº de registro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</w:tbl>
    <w:p w:rsidR="009D45F0" w:rsidRPr="006F0B94" w:rsidRDefault="009D45F0">
      <w:pPr>
        <w:jc w:val="center"/>
        <w:rPr>
          <w:rFonts w:ascii="Arial Narrow" w:eastAsia="Calibri" w:hAnsi="Arial Narrow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1037"/>
        <w:gridCol w:w="1020"/>
        <w:gridCol w:w="1053"/>
        <w:gridCol w:w="446"/>
        <w:gridCol w:w="607"/>
        <w:gridCol w:w="1044"/>
        <w:gridCol w:w="1614"/>
      </w:tblGrid>
      <w:tr w:rsidR="009D45F0" w:rsidRPr="006F0B94">
        <w:trPr>
          <w:trHeight w:val="1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Domicilio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Nombre calle:</w:t>
            </w:r>
          </w:p>
        </w:tc>
        <w:tc>
          <w:tcPr>
            <w:tcW w:w="3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Nombre barrio:</w:t>
            </w: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rPr>
                <w:rFonts w:ascii="Arial Narrow" w:eastAsia="Calibri" w:hAnsi="Arial Narrow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proofErr w:type="spellStart"/>
            <w:r w:rsidRPr="006F0B94">
              <w:rPr>
                <w:rFonts w:ascii="Arial Narrow" w:eastAsia="Calibri" w:hAnsi="Arial Narrow" w:cs="Calibri"/>
              </w:rPr>
              <w:t>Nro</w:t>
            </w:r>
            <w:proofErr w:type="spellEnd"/>
            <w:r w:rsidRPr="006F0B94">
              <w:rPr>
                <w:rFonts w:ascii="Arial Narrow" w:eastAsia="Calibri" w:hAnsi="Arial Narrow" w:cs="Calibri"/>
              </w:rPr>
              <w:t>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M: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Casa: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Torre: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Piso: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proofErr w:type="spellStart"/>
            <w:r w:rsidRPr="006F0B94">
              <w:rPr>
                <w:rFonts w:ascii="Arial Narrow" w:eastAsia="Calibri" w:hAnsi="Arial Narrow" w:cs="Calibri"/>
              </w:rPr>
              <w:t>Depto</w:t>
            </w:r>
            <w:proofErr w:type="spellEnd"/>
            <w:r w:rsidRPr="006F0B94">
              <w:rPr>
                <w:rFonts w:ascii="Arial Narrow" w:eastAsia="Calibri" w:hAnsi="Arial Narrow" w:cs="Calibri"/>
              </w:rPr>
              <w:t>:</w:t>
            </w: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Localidad</w:t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Código postal:</w:t>
            </w: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Provincia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 xml:space="preserve">Teléfono </w:t>
            </w:r>
          </w:p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(colocar prefijo)</w:t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Fijo: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Celular:</w:t>
            </w: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En caso de emergencia</w:t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Contacto: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Teléfono:</w:t>
            </w:r>
          </w:p>
        </w:tc>
      </w:tr>
    </w:tbl>
    <w:p w:rsidR="009D45F0" w:rsidRPr="006F0B94" w:rsidRDefault="009D45F0">
      <w:pPr>
        <w:jc w:val="center"/>
        <w:rPr>
          <w:rFonts w:ascii="Arial Narrow" w:eastAsia="Calibri" w:hAnsi="Arial Narrow" w:cs="Calibri"/>
        </w:rPr>
      </w:pPr>
    </w:p>
    <w:p w:rsidR="009D45F0" w:rsidRPr="006F0B94" w:rsidRDefault="00704B81">
      <w:pPr>
        <w:jc w:val="center"/>
        <w:rPr>
          <w:rFonts w:ascii="Arial Narrow" w:eastAsia="Calibri" w:hAnsi="Arial Narrow" w:cs="Calibri"/>
        </w:rPr>
      </w:pPr>
      <w:r w:rsidRPr="006F0B94">
        <w:rPr>
          <w:rFonts w:ascii="Arial Narrow" w:eastAsia="Calibri" w:hAnsi="Arial Narrow" w:cs="Calibri"/>
        </w:rPr>
        <w:t>OTROS DATOS PERSONALES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1219"/>
        <w:gridCol w:w="5558"/>
      </w:tblGrid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E-mail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Grupo sanguíneo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9D45F0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 xml:space="preserve">ALÉRGICO A (SI o NO): </w:t>
            </w:r>
            <w:r w:rsidRPr="006F0B94">
              <w:rPr>
                <w:rFonts w:ascii="Arial Narrow" w:eastAsia="Calibri" w:hAnsi="Arial Narrow" w:cs="Calibri"/>
                <w:i/>
                <w:color w:val="FF0000"/>
              </w:rPr>
              <w:t>Si la respuesta es “SI” ¿a qué?</w:t>
            </w:r>
          </w:p>
        </w:tc>
      </w:tr>
      <w:tr w:rsidR="009D45F0" w:rsidRPr="006F0B94">
        <w:trPr>
          <w:trHeight w:val="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</w:rPr>
              <w:t>Toma medicación permanente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  <w:i/>
                <w:color w:val="FF0000"/>
              </w:rPr>
              <w:t>¿SI o NO?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F0" w:rsidRPr="006F0B94" w:rsidRDefault="00704B81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F0B94">
              <w:rPr>
                <w:rFonts w:ascii="Arial Narrow" w:eastAsia="Calibri" w:hAnsi="Arial Narrow" w:cs="Calibri"/>
                <w:i/>
                <w:color w:val="FF0000"/>
              </w:rPr>
              <w:t>¿CUAL?</w:t>
            </w:r>
          </w:p>
        </w:tc>
      </w:tr>
    </w:tbl>
    <w:p w:rsidR="009D45F0" w:rsidRPr="006F0B94" w:rsidRDefault="009D45F0">
      <w:pPr>
        <w:jc w:val="right"/>
        <w:rPr>
          <w:rFonts w:ascii="Arial Narrow" w:eastAsia="Calibri" w:hAnsi="Arial Narrow" w:cs="Calibri"/>
        </w:rPr>
      </w:pPr>
    </w:p>
    <w:p w:rsidR="009D45F0" w:rsidRPr="006F0B94" w:rsidRDefault="009D45F0">
      <w:pPr>
        <w:jc w:val="right"/>
        <w:rPr>
          <w:rFonts w:ascii="Arial Narrow" w:eastAsia="Calibri" w:hAnsi="Arial Narrow" w:cs="Calibri"/>
        </w:rPr>
      </w:pPr>
    </w:p>
    <w:p w:rsidR="009D45F0" w:rsidRPr="006F0B94" w:rsidRDefault="00704B81">
      <w:pPr>
        <w:jc w:val="right"/>
        <w:rPr>
          <w:rFonts w:ascii="Arial Narrow" w:eastAsia="Calibri" w:hAnsi="Arial Narrow" w:cs="Calibri"/>
        </w:rPr>
      </w:pPr>
      <w:r w:rsidRPr="006F0B94">
        <w:rPr>
          <w:rFonts w:ascii="Arial Narrow" w:eastAsia="Calibri" w:hAnsi="Arial Narrow" w:cs="Calibri"/>
        </w:rPr>
        <w:t>Mendoza</w:t>
      </w:r>
      <w:proofErr w:type="gramStart"/>
      <w:r w:rsidRPr="006F0B94">
        <w:rPr>
          <w:rFonts w:ascii="Arial Narrow" w:eastAsia="Calibri" w:hAnsi="Arial Narrow" w:cs="Calibri"/>
        </w:rPr>
        <w:t>, …</w:t>
      </w:r>
      <w:proofErr w:type="gramEnd"/>
      <w:r w:rsidRPr="006F0B94">
        <w:rPr>
          <w:rFonts w:ascii="Arial Narrow" w:eastAsia="Calibri" w:hAnsi="Arial Narrow" w:cs="Calibri"/>
        </w:rPr>
        <w:t>..</w:t>
      </w:r>
      <w:proofErr w:type="gramStart"/>
      <w:r w:rsidRPr="006F0B94">
        <w:rPr>
          <w:rFonts w:ascii="Arial Narrow" w:eastAsia="Calibri" w:hAnsi="Arial Narrow" w:cs="Calibri"/>
        </w:rPr>
        <w:t>de</w:t>
      </w:r>
      <w:proofErr w:type="gramEnd"/>
      <w:r w:rsidRPr="006F0B94">
        <w:rPr>
          <w:rFonts w:ascii="Arial Narrow" w:eastAsia="Calibri" w:hAnsi="Arial Narrow" w:cs="Calibri"/>
        </w:rPr>
        <w:t>………………………de 201…</w:t>
      </w:r>
    </w:p>
    <w:p w:rsidR="009D45F0" w:rsidRPr="006F0B94" w:rsidRDefault="009D45F0">
      <w:pPr>
        <w:rPr>
          <w:rFonts w:ascii="Arial Narrow" w:eastAsia="Calibri" w:hAnsi="Arial Narrow" w:cs="Calibri"/>
        </w:rPr>
      </w:pPr>
    </w:p>
    <w:p w:rsidR="009D45F0" w:rsidRPr="006F0B94" w:rsidRDefault="009D45F0">
      <w:pPr>
        <w:rPr>
          <w:rFonts w:ascii="Arial Narrow" w:eastAsia="Calibri" w:hAnsi="Arial Narrow" w:cs="Calibri"/>
        </w:rPr>
      </w:pPr>
    </w:p>
    <w:p w:rsidR="009D45F0" w:rsidRDefault="009D45F0">
      <w:pPr>
        <w:rPr>
          <w:rFonts w:ascii="Calibri" w:eastAsia="Calibri" w:hAnsi="Calibri" w:cs="Calibri"/>
        </w:rPr>
      </w:pPr>
    </w:p>
    <w:sectPr w:rsidR="009D4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F0"/>
    <w:rsid w:val="00151BC4"/>
    <w:rsid w:val="001D3CF5"/>
    <w:rsid w:val="003D1FFE"/>
    <w:rsid w:val="004C43A3"/>
    <w:rsid w:val="004F4CDA"/>
    <w:rsid w:val="00656412"/>
    <w:rsid w:val="006F0B94"/>
    <w:rsid w:val="00704B81"/>
    <w:rsid w:val="007A0B8E"/>
    <w:rsid w:val="007B3DF5"/>
    <w:rsid w:val="00815E51"/>
    <w:rsid w:val="00924D80"/>
    <w:rsid w:val="00977BA0"/>
    <w:rsid w:val="009D45F0"/>
    <w:rsid w:val="009D721D"/>
    <w:rsid w:val="00BF034B"/>
    <w:rsid w:val="00C374A0"/>
    <w:rsid w:val="00CE3C2E"/>
    <w:rsid w:val="00D5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Marco Antonio</dc:creator>
  <cp:lastModifiedBy>MARTINEZ, Viviana Beatriz</cp:lastModifiedBy>
  <cp:revision>2</cp:revision>
  <dcterms:created xsi:type="dcterms:W3CDTF">2018-03-02T15:03:00Z</dcterms:created>
  <dcterms:modified xsi:type="dcterms:W3CDTF">2018-03-02T15:03:00Z</dcterms:modified>
</cp:coreProperties>
</file>